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FACB5" w14:textId="77777777" w:rsidR="00AE3CBE" w:rsidRDefault="00AE3CBE" w:rsidP="00AE3CBE">
      <w:pPr>
        <w:rPr>
          <w:b/>
          <w:sz w:val="32"/>
          <w:szCs w:val="32"/>
        </w:rPr>
      </w:pPr>
      <w:r>
        <w:rPr>
          <w:b/>
          <w:sz w:val="32"/>
          <w:szCs w:val="32"/>
        </w:rPr>
        <w:t>Before we begin…</w:t>
      </w:r>
    </w:p>
    <w:p w14:paraId="6D3156B8" w14:textId="77777777" w:rsidR="000A648F" w:rsidRPr="000A648F" w:rsidRDefault="000A648F" w:rsidP="000A648F">
      <w:r w:rsidRPr="000A648F">
        <w:t>Take 5</w:t>
      </w:r>
      <w:r w:rsidR="003E6B6A">
        <w:t xml:space="preserve"> minutes to w</w:t>
      </w:r>
      <w:r w:rsidRPr="000A648F">
        <w:t xml:space="preserve">rite down as many </w:t>
      </w:r>
      <w:r w:rsidRPr="000A648F">
        <w:rPr>
          <w:b/>
          <w:bCs/>
        </w:rPr>
        <w:t>questions</w:t>
      </w:r>
      <w:r w:rsidRPr="000A648F">
        <w:t xml:space="preserve"> as you can about Text-Dependent Analysis Questions.</w:t>
      </w:r>
    </w:p>
    <w:p w14:paraId="18D8CF2D" w14:textId="77777777" w:rsidR="00C84313" w:rsidRDefault="00C84313">
      <w:pPr>
        <w:rPr>
          <w:b/>
        </w:rPr>
      </w:pPr>
    </w:p>
    <w:p w14:paraId="5090AE6A" w14:textId="77777777" w:rsidR="003E6B6A" w:rsidRDefault="003E6B6A">
      <w:pPr>
        <w:rPr>
          <w:b/>
        </w:rPr>
      </w:pPr>
    </w:p>
    <w:p w14:paraId="597FF3C5" w14:textId="77777777" w:rsidR="003E6B6A" w:rsidRDefault="003E6B6A">
      <w:pPr>
        <w:rPr>
          <w:b/>
        </w:rPr>
      </w:pPr>
    </w:p>
    <w:p w14:paraId="1CB7AF8D" w14:textId="77777777" w:rsidR="003E6B6A" w:rsidRDefault="003E6B6A">
      <w:pPr>
        <w:rPr>
          <w:b/>
        </w:rPr>
      </w:pPr>
    </w:p>
    <w:p w14:paraId="4DD665AD" w14:textId="77777777" w:rsidR="003E6B6A" w:rsidRDefault="003E6B6A">
      <w:pPr>
        <w:rPr>
          <w:b/>
        </w:rPr>
      </w:pPr>
    </w:p>
    <w:p w14:paraId="35077331" w14:textId="77777777" w:rsidR="003E6B6A" w:rsidRDefault="003E6B6A">
      <w:pPr>
        <w:rPr>
          <w:b/>
        </w:rPr>
      </w:pPr>
    </w:p>
    <w:p w14:paraId="79DAF45E" w14:textId="77777777" w:rsidR="00C84313" w:rsidRDefault="00C84313">
      <w:pPr>
        <w:rPr>
          <w:b/>
        </w:rPr>
      </w:pPr>
    </w:p>
    <w:p w14:paraId="5FDDA49F" w14:textId="77777777" w:rsidR="00C84313" w:rsidRDefault="00C84313">
      <w:pPr>
        <w:rPr>
          <w:b/>
        </w:rPr>
      </w:pPr>
    </w:p>
    <w:p w14:paraId="550145F2" w14:textId="77777777" w:rsidR="00C84313" w:rsidRDefault="00C84313">
      <w:pPr>
        <w:rPr>
          <w:b/>
        </w:rPr>
      </w:pPr>
    </w:p>
    <w:p w14:paraId="2CE53B1E" w14:textId="77777777" w:rsidR="00C84313" w:rsidRDefault="00C84313">
      <w:pPr>
        <w:rPr>
          <w:b/>
        </w:rPr>
      </w:pPr>
    </w:p>
    <w:p w14:paraId="7119BE72" w14:textId="77777777" w:rsidR="00C84313" w:rsidRDefault="00C84313">
      <w:pPr>
        <w:rPr>
          <w:b/>
        </w:rPr>
      </w:pPr>
    </w:p>
    <w:p w14:paraId="03ABFF5F" w14:textId="77777777" w:rsidR="00C84313" w:rsidRDefault="00C84313">
      <w:pPr>
        <w:rPr>
          <w:b/>
        </w:rPr>
      </w:pPr>
    </w:p>
    <w:p w14:paraId="78709EF9" w14:textId="77777777" w:rsidR="003212E3" w:rsidRDefault="003212E3"/>
    <w:p w14:paraId="138FB0E5" w14:textId="77777777" w:rsidR="000A648F" w:rsidRDefault="000A648F"/>
    <w:p w14:paraId="0A81ED2E" w14:textId="77777777" w:rsidR="000A648F" w:rsidRDefault="000A648F"/>
    <w:p w14:paraId="3574A2BA" w14:textId="77777777" w:rsidR="000A648F" w:rsidRDefault="000A648F"/>
    <w:p w14:paraId="56938911" w14:textId="77777777" w:rsidR="003E6B6A" w:rsidRDefault="003E6B6A"/>
    <w:p w14:paraId="74FE46A9" w14:textId="77777777" w:rsidR="003E6B6A" w:rsidRDefault="003E6B6A"/>
    <w:p w14:paraId="59E9BA67" w14:textId="77777777" w:rsidR="003E6B6A" w:rsidRDefault="003E6B6A"/>
    <w:p w14:paraId="76A0E8BE" w14:textId="77777777" w:rsidR="003E6B6A" w:rsidRDefault="003E6B6A">
      <w:bookmarkStart w:id="0" w:name="_GoBack"/>
      <w:bookmarkEnd w:id="0"/>
    </w:p>
    <w:p w14:paraId="160DAD5F" w14:textId="77777777" w:rsidR="000A648F" w:rsidRDefault="000A648F"/>
    <w:p w14:paraId="25C0E22A" w14:textId="77777777" w:rsidR="00C84313" w:rsidRPr="00C84313" w:rsidRDefault="002B0929">
      <w:r>
        <w:t>Take 10 minutes to d</w:t>
      </w:r>
      <w:r w:rsidR="00AD67B6">
        <w:t xml:space="preserve">iscuss your understanding with your table group </w:t>
      </w:r>
      <w:r w:rsidR="00C84313">
        <w:t xml:space="preserve">to gain additional understanding.  Share </w:t>
      </w:r>
      <w:r w:rsidR="00AD67B6">
        <w:t>your discussion with the entire group</w:t>
      </w:r>
      <w:r w:rsidR="00C84313">
        <w:t>.</w:t>
      </w:r>
    </w:p>
    <w:p w14:paraId="73B13820" w14:textId="77777777" w:rsidR="00802869" w:rsidRDefault="00802869" w:rsidP="00BC5D5E">
      <w:pPr>
        <w:spacing w:after="0" w:line="360" w:lineRule="auto"/>
        <w:jc w:val="center"/>
        <w:rPr>
          <w:b/>
          <w:sz w:val="32"/>
          <w:szCs w:val="32"/>
        </w:rPr>
      </w:pPr>
    </w:p>
    <w:p w14:paraId="70C31FC7" w14:textId="77777777" w:rsidR="00F90780" w:rsidRDefault="00F90780">
      <w:pPr>
        <w:rPr>
          <w:b/>
          <w:sz w:val="32"/>
          <w:szCs w:val="32"/>
        </w:rPr>
      </w:pPr>
      <w:r>
        <w:rPr>
          <w:b/>
          <w:sz w:val="32"/>
          <w:szCs w:val="32"/>
        </w:rPr>
        <w:lastRenderedPageBreak/>
        <w:br w:type="page"/>
      </w:r>
    </w:p>
    <w:p w14:paraId="08A714C0" w14:textId="77777777" w:rsidR="00BC5D5E" w:rsidRDefault="00BC5D5E" w:rsidP="00BC5D5E">
      <w:pPr>
        <w:spacing w:after="0" w:line="360" w:lineRule="auto"/>
        <w:jc w:val="center"/>
        <w:rPr>
          <w:b/>
          <w:sz w:val="32"/>
          <w:szCs w:val="32"/>
        </w:rPr>
      </w:pPr>
      <w:r>
        <w:rPr>
          <w:b/>
          <w:sz w:val="32"/>
          <w:szCs w:val="32"/>
        </w:rPr>
        <w:t xml:space="preserve">Guide to Creating Text-Dependent Analysis </w:t>
      </w:r>
      <w:r w:rsidR="00B75571">
        <w:rPr>
          <w:b/>
          <w:sz w:val="32"/>
          <w:szCs w:val="32"/>
        </w:rPr>
        <w:t xml:space="preserve">Lessons and </w:t>
      </w:r>
      <w:r>
        <w:rPr>
          <w:b/>
          <w:sz w:val="32"/>
          <w:szCs w:val="32"/>
        </w:rPr>
        <w:t>Questions</w:t>
      </w:r>
    </w:p>
    <w:p w14:paraId="0CD3BC2E" w14:textId="77777777" w:rsidR="00BC5D5E" w:rsidRDefault="00550B51" w:rsidP="00BC5D5E">
      <w:pPr>
        <w:jc w:val="center"/>
        <w:rPr>
          <w:b/>
          <w:sz w:val="24"/>
          <w:szCs w:val="24"/>
        </w:rPr>
      </w:pPr>
      <w:r>
        <w:rPr>
          <w:b/>
          <w:sz w:val="24"/>
          <w:szCs w:val="24"/>
        </w:rPr>
        <w:t xml:space="preserve">Adapted from </w:t>
      </w:r>
      <w:r w:rsidR="00BC5D5E" w:rsidRPr="00020FEA">
        <w:rPr>
          <w:b/>
          <w:i/>
          <w:sz w:val="24"/>
          <w:szCs w:val="24"/>
        </w:rPr>
        <w:t>Achieve the Core</w:t>
      </w:r>
      <w:r w:rsidR="00BC5D5E">
        <w:rPr>
          <w:b/>
          <w:sz w:val="24"/>
          <w:szCs w:val="24"/>
        </w:rPr>
        <w:t xml:space="preserve"> (achievethecore.org)</w:t>
      </w:r>
    </w:p>
    <w:p w14:paraId="31E6ED8E" w14:textId="77777777" w:rsidR="00BC5D5E" w:rsidRPr="000725A6" w:rsidRDefault="00BC5D5E" w:rsidP="00BC5D5E">
      <w:pPr>
        <w:spacing w:after="0" w:line="240" w:lineRule="auto"/>
        <w:rPr>
          <w:b/>
          <w:bCs/>
          <w:sz w:val="24"/>
        </w:rPr>
      </w:pPr>
      <w:r w:rsidRPr="000725A6">
        <w:rPr>
          <w:b/>
          <w:bCs/>
          <w:sz w:val="24"/>
        </w:rPr>
        <w:t>Text-Dependent Questions: What Are They?</w:t>
      </w:r>
    </w:p>
    <w:p w14:paraId="033426F3" w14:textId="77777777" w:rsidR="00BC5D5E" w:rsidRDefault="00BC5D5E" w:rsidP="00BC5D5E">
      <w:pPr>
        <w:spacing w:after="0" w:line="240" w:lineRule="auto"/>
        <w:rPr>
          <w:b/>
          <w:bCs/>
        </w:rPr>
      </w:pPr>
    </w:p>
    <w:p w14:paraId="02C6DAE6" w14:textId="77777777" w:rsidR="00BC5D5E" w:rsidRDefault="00BC5D5E" w:rsidP="00BC5D5E">
      <w:pPr>
        <w:spacing w:after="0" w:line="240" w:lineRule="auto"/>
      </w:pPr>
      <w:r>
        <w:t xml:space="preserve">The </w:t>
      </w:r>
      <w:r w:rsidR="007B37AF">
        <w:t>PA</w:t>
      </w:r>
      <w:r>
        <w:t xml:space="preserve"> Core Standards for reading strongly focus on students gathering evidence, knowledge, and insight from what they read.  Indeed, nearly all of the Reading Standards in each grade </w:t>
      </w:r>
      <w:r>
        <w:rPr>
          <w:i/>
          <w:iCs/>
        </w:rPr>
        <w:t>require</w:t>
      </w:r>
      <w:r>
        <w:t xml:space="preserve"> text-dependent analysis; accordingly, aligned curriculum materials should have a similar percentage of text-dependent analysis questions. </w:t>
      </w:r>
    </w:p>
    <w:p w14:paraId="21C859E3" w14:textId="77777777" w:rsidR="00BC5D5E" w:rsidRDefault="00BC5D5E" w:rsidP="00BC5D5E">
      <w:pPr>
        <w:spacing w:after="0" w:line="240" w:lineRule="auto"/>
      </w:pPr>
    </w:p>
    <w:p w14:paraId="1E2D2A03" w14:textId="77777777" w:rsidR="00BC5D5E" w:rsidRDefault="00BC5D5E" w:rsidP="00BC5D5E">
      <w:pPr>
        <w:spacing w:after="0" w:line="240" w:lineRule="auto"/>
      </w:pPr>
      <w:r>
        <w:t xml:space="preserve">As the name suggests, a text-dependent analysis question specifically asks a question that can only be answered by referring explicitly back to the text being read.  It does not rely on any particular background information extraneous to the text nor depend on students having other experiences or knowledge; instead it privileges the text itself and what students can extract from what is before them.  </w:t>
      </w:r>
    </w:p>
    <w:p w14:paraId="45B16B0A" w14:textId="77777777" w:rsidR="00BC5D5E" w:rsidRDefault="00BC5D5E" w:rsidP="00BC5D5E">
      <w:pPr>
        <w:spacing w:after="0" w:line="240" w:lineRule="auto"/>
      </w:pPr>
    </w:p>
    <w:p w14:paraId="42643014" w14:textId="77777777" w:rsidR="00BC5D5E" w:rsidRDefault="00BC5D5E" w:rsidP="00BC5D5E">
      <w:pPr>
        <w:spacing w:after="0" w:line="240" w:lineRule="auto"/>
      </w:pPr>
      <w:r>
        <w:t xml:space="preserve">For example, in a close analytic reading of Lincoln’s “Gettysburg Address,” the following would </w:t>
      </w:r>
      <w:r w:rsidRPr="00BC5D5E">
        <w:rPr>
          <w:b/>
        </w:rPr>
        <w:t>not</w:t>
      </w:r>
      <w:r>
        <w:t xml:space="preserve"> be text-dependent questions:</w:t>
      </w:r>
    </w:p>
    <w:p w14:paraId="18955A1E" w14:textId="77777777" w:rsidR="00BC5D5E" w:rsidRDefault="00BC5D5E" w:rsidP="00BC5D5E">
      <w:pPr>
        <w:spacing w:after="0" w:line="240" w:lineRule="auto"/>
      </w:pPr>
    </w:p>
    <w:p w14:paraId="34AEE520" w14:textId="77777777" w:rsidR="00BC5D5E" w:rsidRDefault="00BC5D5E" w:rsidP="000E02EC">
      <w:pPr>
        <w:numPr>
          <w:ilvl w:val="0"/>
          <w:numId w:val="5"/>
        </w:numPr>
        <w:tabs>
          <w:tab w:val="num" w:pos="720"/>
        </w:tabs>
        <w:spacing w:after="0" w:line="240" w:lineRule="auto"/>
        <w:rPr>
          <w:i/>
          <w:iCs/>
        </w:rPr>
      </w:pPr>
      <w:r>
        <w:rPr>
          <w:i/>
          <w:iCs/>
        </w:rPr>
        <w:t>Why did the North fight the Civil War?</w:t>
      </w:r>
    </w:p>
    <w:p w14:paraId="3498C741" w14:textId="77777777" w:rsidR="00BC5D5E" w:rsidRDefault="00BC5D5E" w:rsidP="000E02EC">
      <w:pPr>
        <w:numPr>
          <w:ilvl w:val="0"/>
          <w:numId w:val="5"/>
        </w:numPr>
        <w:tabs>
          <w:tab w:val="num" w:pos="720"/>
        </w:tabs>
        <w:spacing w:after="0"/>
        <w:rPr>
          <w:i/>
          <w:iCs/>
        </w:rPr>
      </w:pPr>
      <w:r>
        <w:rPr>
          <w:i/>
          <w:iCs/>
        </w:rPr>
        <w:t>Have you ever been to a funeral or grave site?</w:t>
      </w:r>
    </w:p>
    <w:p w14:paraId="6420DF27" w14:textId="77777777" w:rsidR="00BC5D5E" w:rsidRPr="00316EC9" w:rsidRDefault="00BC5D5E" w:rsidP="000E02EC">
      <w:pPr>
        <w:numPr>
          <w:ilvl w:val="0"/>
          <w:numId w:val="5"/>
        </w:numPr>
        <w:tabs>
          <w:tab w:val="clear" w:pos="0"/>
        </w:tabs>
        <w:spacing w:after="0" w:line="240" w:lineRule="auto"/>
        <w:ind w:left="720" w:hanging="360"/>
        <w:rPr>
          <w:i/>
          <w:iCs/>
        </w:rPr>
      </w:pPr>
      <w:r w:rsidRPr="00316EC9">
        <w:rPr>
          <w:i/>
          <w:iCs/>
        </w:rPr>
        <w:t>Lincoln says that the nation is dedicated to the proposition that “all men are created equal.”</w:t>
      </w:r>
      <w:r>
        <w:rPr>
          <w:i/>
          <w:iCs/>
        </w:rPr>
        <w:t xml:space="preserve"> </w:t>
      </w:r>
      <w:r w:rsidRPr="00316EC9">
        <w:rPr>
          <w:i/>
          <w:iCs/>
        </w:rPr>
        <w:t>Why is equality an important value to promote?</w:t>
      </w:r>
    </w:p>
    <w:p w14:paraId="5C1DD380" w14:textId="77777777" w:rsidR="00BC5D5E" w:rsidRDefault="00BC5D5E" w:rsidP="00BC5D5E">
      <w:pPr>
        <w:spacing w:after="0" w:line="240" w:lineRule="auto"/>
        <w:rPr>
          <w:i/>
          <w:iCs/>
        </w:rPr>
      </w:pPr>
    </w:p>
    <w:p w14:paraId="7F47CAC2" w14:textId="77777777" w:rsidR="00BC5D5E" w:rsidRDefault="00BC5D5E" w:rsidP="00BC5D5E">
      <w:pPr>
        <w:spacing w:after="0" w:line="240" w:lineRule="auto"/>
      </w:pPr>
      <w:r>
        <w:t xml:space="preserve">The overarching problem with these questions is that they require no familiarity at all with Lincoln’s speech in order to answer them. Responding to these sorts of questions instead requires students to go outside the text. Such questions can be tempting to ask because they are likely to get students talking, but they take students away from considering the actual point Lincoln is making.  They seek to elicit a personal or general response that relies on individual experience and opinion, and answering them will not move students closer to understanding the text of the “Gettysburg Address.” </w:t>
      </w:r>
    </w:p>
    <w:p w14:paraId="003A7EF3" w14:textId="77777777" w:rsidR="00BC5D5E" w:rsidRDefault="00BC5D5E" w:rsidP="00BC5D5E">
      <w:pPr>
        <w:spacing w:after="0" w:line="240" w:lineRule="auto"/>
      </w:pPr>
    </w:p>
    <w:p w14:paraId="5F24D72A" w14:textId="77777777" w:rsidR="00BC5D5E" w:rsidRDefault="00BC5D5E" w:rsidP="00BC5D5E">
      <w:pPr>
        <w:spacing w:after="0" w:line="240" w:lineRule="auto"/>
      </w:pPr>
      <w:r>
        <w:t xml:space="preserve">Good text-specific questions will often </w:t>
      </w:r>
      <w:r w:rsidRPr="00BC5D5E">
        <w:rPr>
          <w:b/>
        </w:rPr>
        <w:t>linger over specific phrases and sentences</w:t>
      </w:r>
      <w:r>
        <w:t xml:space="preserve"> to ensure careful comprehension of the text—they help students see something worthwhile that they would not have seen on a more cursory reading.  Typical text-dependent analysis questions ask students to perform one or more of the following tasks: </w:t>
      </w:r>
    </w:p>
    <w:p w14:paraId="235F4A84" w14:textId="77777777" w:rsidR="00BC5D5E" w:rsidRDefault="00BC5D5E" w:rsidP="00BC5D5E">
      <w:pPr>
        <w:spacing w:after="0" w:line="240" w:lineRule="auto"/>
      </w:pPr>
    </w:p>
    <w:p w14:paraId="19BA6D2B" w14:textId="77777777" w:rsidR="00BC5D5E" w:rsidRDefault="00BC5D5E" w:rsidP="000E02EC">
      <w:pPr>
        <w:numPr>
          <w:ilvl w:val="0"/>
          <w:numId w:val="6"/>
        </w:numPr>
        <w:tabs>
          <w:tab w:val="num" w:pos="720"/>
        </w:tabs>
        <w:spacing w:after="0" w:line="240" w:lineRule="auto"/>
      </w:pPr>
      <w:r>
        <w:t>Analyze paragraphs on a sentence-by-sentence basis and sentences on a word-by-word basis to determine the role played by individual paragraphs, sentences, phrases, or words</w:t>
      </w:r>
    </w:p>
    <w:p w14:paraId="1FFABB7A" w14:textId="77777777" w:rsidR="00BC5D5E" w:rsidRDefault="00BC5D5E" w:rsidP="000E02EC">
      <w:pPr>
        <w:numPr>
          <w:ilvl w:val="0"/>
          <w:numId w:val="6"/>
        </w:numPr>
        <w:tabs>
          <w:tab w:val="num" w:pos="720"/>
        </w:tabs>
        <w:spacing w:after="0" w:line="240" w:lineRule="auto"/>
      </w:pPr>
      <w:r>
        <w:t>Investigate how meaning can be altered by changing key words and why an author may have chosen one word over another</w:t>
      </w:r>
    </w:p>
    <w:p w14:paraId="70F6FB47" w14:textId="77777777" w:rsidR="00BC5D5E" w:rsidRDefault="00BC5D5E" w:rsidP="000E02EC">
      <w:pPr>
        <w:numPr>
          <w:ilvl w:val="0"/>
          <w:numId w:val="6"/>
        </w:numPr>
        <w:tabs>
          <w:tab w:val="num" w:pos="720"/>
        </w:tabs>
        <w:spacing w:after="0" w:line="240" w:lineRule="auto"/>
      </w:pPr>
      <w:r>
        <w:t>Probe each argument in persuasive text, each idea in informational text, each key detail in literary text, and observe how these build to a whole</w:t>
      </w:r>
    </w:p>
    <w:p w14:paraId="4E12C954" w14:textId="77777777" w:rsidR="00BC5D5E" w:rsidRDefault="00BC5D5E" w:rsidP="000E02EC">
      <w:pPr>
        <w:numPr>
          <w:ilvl w:val="0"/>
          <w:numId w:val="6"/>
        </w:numPr>
        <w:tabs>
          <w:tab w:val="num" w:pos="720"/>
        </w:tabs>
        <w:spacing w:after="0" w:line="240" w:lineRule="auto"/>
      </w:pPr>
      <w:r>
        <w:t>Examine how shifts in the direction of an argument or explanation are achieved and the impact of those shifts</w:t>
      </w:r>
    </w:p>
    <w:p w14:paraId="41C28324" w14:textId="77777777" w:rsidR="00BC5D5E" w:rsidRDefault="00BC5D5E" w:rsidP="000E02EC">
      <w:pPr>
        <w:numPr>
          <w:ilvl w:val="0"/>
          <w:numId w:val="6"/>
        </w:numPr>
        <w:tabs>
          <w:tab w:val="num" w:pos="720"/>
        </w:tabs>
        <w:spacing w:after="0" w:line="240" w:lineRule="auto"/>
      </w:pPr>
      <w:r>
        <w:t>Question why authors choose to begin and end when they do</w:t>
      </w:r>
    </w:p>
    <w:p w14:paraId="5E2DDDEF" w14:textId="77777777" w:rsidR="00BC5D5E" w:rsidRDefault="00BC5D5E" w:rsidP="000E02EC">
      <w:pPr>
        <w:numPr>
          <w:ilvl w:val="0"/>
          <w:numId w:val="6"/>
        </w:numPr>
        <w:tabs>
          <w:tab w:val="num" w:pos="720"/>
        </w:tabs>
        <w:spacing w:after="0" w:line="240" w:lineRule="auto"/>
      </w:pPr>
      <w:r>
        <w:t>Note and assess patterns of writing and what they achieve</w:t>
      </w:r>
    </w:p>
    <w:p w14:paraId="20A7FC35" w14:textId="77777777" w:rsidR="00BC5D5E" w:rsidRDefault="00BC5D5E" w:rsidP="000E02EC">
      <w:pPr>
        <w:numPr>
          <w:ilvl w:val="0"/>
          <w:numId w:val="6"/>
        </w:numPr>
        <w:tabs>
          <w:tab w:val="num" w:pos="720"/>
        </w:tabs>
        <w:spacing w:after="0" w:line="240" w:lineRule="auto"/>
      </w:pPr>
      <w:r>
        <w:t>Consider what the text leaves uncertain or unstated</w:t>
      </w:r>
    </w:p>
    <w:p w14:paraId="678343AF" w14:textId="77777777" w:rsidR="00BC5D5E" w:rsidRDefault="00BC5D5E" w:rsidP="00BC5D5E">
      <w:pPr>
        <w:tabs>
          <w:tab w:val="num" w:pos="720"/>
        </w:tabs>
        <w:spacing w:after="0" w:line="240" w:lineRule="auto"/>
        <w:ind w:left="720"/>
      </w:pPr>
    </w:p>
    <w:p w14:paraId="31C886E3" w14:textId="77777777" w:rsidR="00BC5D5E" w:rsidRDefault="00BC5D5E" w:rsidP="00BC5D5E">
      <w:pPr>
        <w:spacing w:after="0" w:line="240" w:lineRule="auto"/>
        <w:rPr>
          <w:b/>
          <w:bCs/>
          <w:sz w:val="24"/>
        </w:rPr>
      </w:pPr>
    </w:p>
    <w:p w14:paraId="74EB8508" w14:textId="77777777" w:rsidR="00BC5D5E" w:rsidRDefault="00BC5D5E">
      <w:pPr>
        <w:rPr>
          <w:b/>
          <w:bCs/>
          <w:sz w:val="24"/>
        </w:rPr>
      </w:pPr>
      <w:r>
        <w:rPr>
          <w:b/>
          <w:bCs/>
          <w:sz w:val="24"/>
        </w:rPr>
        <w:br w:type="page"/>
      </w:r>
    </w:p>
    <w:p w14:paraId="0A5B8A8E" w14:textId="77777777" w:rsidR="00E60555" w:rsidRDefault="00E60555">
      <w:pPr>
        <w:rPr>
          <w:b/>
          <w:sz w:val="24"/>
          <w:szCs w:val="24"/>
        </w:rPr>
        <w:sectPr w:rsidR="00E60555" w:rsidSect="00F90780">
          <w:footerReference w:type="default" r:id="rId8"/>
          <w:footerReference w:type="first" r:id="rId9"/>
          <w:pgSz w:w="12240" w:h="15840"/>
          <w:pgMar w:top="720" w:right="720" w:bottom="720" w:left="720" w:header="720" w:footer="720" w:gutter="0"/>
          <w:cols w:space="720"/>
          <w:titlePg/>
          <w:docGrid w:linePitch="360"/>
        </w:sectPr>
      </w:pPr>
    </w:p>
    <w:p w14:paraId="74DF2CCB" w14:textId="77777777" w:rsidR="003B3292" w:rsidRPr="00490FD5" w:rsidRDefault="003B3292" w:rsidP="003B3292">
      <w:pPr>
        <w:jc w:val="center"/>
        <w:rPr>
          <w:rFonts w:cs="Arial"/>
          <w:b/>
          <w:sz w:val="24"/>
          <w:szCs w:val="24"/>
        </w:rPr>
      </w:pPr>
      <w:r w:rsidRPr="00490FD5">
        <w:rPr>
          <w:rFonts w:cs="Arial"/>
          <w:b/>
          <w:sz w:val="24"/>
          <w:szCs w:val="24"/>
        </w:rPr>
        <w:lastRenderedPageBreak/>
        <w:t xml:space="preserve">Approaching the </w:t>
      </w:r>
      <w:r w:rsidR="00C22C10">
        <w:rPr>
          <w:rFonts w:cs="Arial"/>
          <w:b/>
          <w:sz w:val="24"/>
          <w:szCs w:val="24"/>
        </w:rPr>
        <w:t>D</w:t>
      </w:r>
      <w:r w:rsidRPr="00490FD5">
        <w:rPr>
          <w:rFonts w:cs="Arial"/>
          <w:b/>
          <w:sz w:val="24"/>
          <w:szCs w:val="24"/>
        </w:rPr>
        <w:t>esign of Text-Dependent Analysis Questions</w:t>
      </w:r>
    </w:p>
    <w:p w14:paraId="30C66554" w14:textId="77777777" w:rsidR="00490FD5" w:rsidRDefault="003B3292" w:rsidP="00E25E2C">
      <w:pPr>
        <w:spacing w:after="0"/>
        <w:rPr>
          <w:rFonts w:cs="Arial"/>
          <w:sz w:val="24"/>
          <w:szCs w:val="24"/>
        </w:rPr>
      </w:pPr>
      <w:r w:rsidRPr="00490FD5">
        <w:rPr>
          <w:rFonts w:cs="Arial"/>
          <w:b/>
          <w:sz w:val="24"/>
          <w:szCs w:val="24"/>
        </w:rPr>
        <w:t xml:space="preserve">Step 1:  </w:t>
      </w:r>
      <w:r w:rsidR="00490FD5" w:rsidRPr="00490FD5">
        <w:rPr>
          <w:rFonts w:cs="Arial"/>
          <w:sz w:val="24"/>
          <w:szCs w:val="24"/>
        </w:rPr>
        <w:t>Read and annotate the text.  Search for vocabulary, text structure, syntax, essential understandings that students will need to “linger over” or may be the focus of the text-dependent discussions.</w:t>
      </w:r>
      <w:r w:rsidR="00E25E2C">
        <w:rPr>
          <w:rFonts w:cs="Arial"/>
          <w:sz w:val="24"/>
          <w:szCs w:val="24"/>
        </w:rPr>
        <w:t xml:space="preserve">  Consider:</w:t>
      </w:r>
    </w:p>
    <w:p w14:paraId="462A0B7A" w14:textId="77777777" w:rsidR="00E25E2C" w:rsidRDefault="00E25E2C" w:rsidP="00E25E2C">
      <w:pPr>
        <w:pStyle w:val="ListParagraph"/>
        <w:numPr>
          <w:ilvl w:val="0"/>
          <w:numId w:val="21"/>
        </w:numPr>
        <w:spacing w:after="0"/>
        <w:ind w:left="1080"/>
        <w:rPr>
          <w:rFonts w:cs="Arial"/>
          <w:sz w:val="24"/>
          <w:szCs w:val="24"/>
        </w:rPr>
      </w:pPr>
      <w:r>
        <w:rPr>
          <w:rFonts w:cs="Arial"/>
          <w:sz w:val="24"/>
          <w:szCs w:val="24"/>
        </w:rPr>
        <w:t>Writing style (e.g., repetition of sentence structure, phrases, particular words)</w:t>
      </w:r>
    </w:p>
    <w:p w14:paraId="5607177E" w14:textId="77777777" w:rsidR="00E25E2C" w:rsidRDefault="00E25E2C" w:rsidP="00E25E2C">
      <w:pPr>
        <w:pStyle w:val="ListParagraph"/>
        <w:numPr>
          <w:ilvl w:val="0"/>
          <w:numId w:val="21"/>
        </w:numPr>
        <w:spacing w:after="0"/>
        <w:ind w:left="1080"/>
        <w:rPr>
          <w:rFonts w:cs="Arial"/>
          <w:sz w:val="24"/>
          <w:szCs w:val="24"/>
        </w:rPr>
      </w:pPr>
      <w:r>
        <w:rPr>
          <w:rFonts w:cs="Arial"/>
          <w:sz w:val="24"/>
          <w:szCs w:val="24"/>
        </w:rPr>
        <w:t>Passages that are ripe for making inferences, difficult to read because of syntax, make a significant point or need interpretation, complicated because of figurative language</w:t>
      </w:r>
    </w:p>
    <w:p w14:paraId="691D243F" w14:textId="77777777" w:rsidR="00E25E2C" w:rsidRPr="00E25E2C" w:rsidRDefault="00E25E2C" w:rsidP="00E25E2C">
      <w:pPr>
        <w:pStyle w:val="ListParagraph"/>
        <w:numPr>
          <w:ilvl w:val="0"/>
          <w:numId w:val="21"/>
        </w:numPr>
        <w:spacing w:after="0"/>
        <w:ind w:left="1080"/>
        <w:rPr>
          <w:rFonts w:cs="Arial"/>
          <w:sz w:val="24"/>
          <w:szCs w:val="24"/>
        </w:rPr>
      </w:pPr>
      <w:r>
        <w:rPr>
          <w:rFonts w:cs="Arial"/>
          <w:sz w:val="24"/>
          <w:szCs w:val="24"/>
        </w:rPr>
        <w:t>Consider tone, flashbacks, foreshadowing, dialect, bias, irony, imagery, allusion, metaphor, simile</w:t>
      </w:r>
    </w:p>
    <w:p w14:paraId="1E047F2C" w14:textId="77777777" w:rsidR="00E25E2C" w:rsidRPr="00490FD5" w:rsidRDefault="00E25E2C" w:rsidP="00E25E2C">
      <w:pPr>
        <w:spacing w:after="0"/>
        <w:rPr>
          <w:rFonts w:cs="Arial"/>
          <w:sz w:val="24"/>
          <w:szCs w:val="24"/>
        </w:rPr>
      </w:pPr>
    </w:p>
    <w:p w14:paraId="2D8F7F3F" w14:textId="77777777" w:rsidR="00490FD5" w:rsidRDefault="00490FD5" w:rsidP="00490FD5">
      <w:pPr>
        <w:spacing w:after="0"/>
        <w:rPr>
          <w:rFonts w:cs="Arial"/>
          <w:sz w:val="24"/>
          <w:szCs w:val="24"/>
        </w:rPr>
      </w:pPr>
      <w:r w:rsidRPr="00490FD5">
        <w:rPr>
          <w:rFonts w:cs="Arial"/>
          <w:b/>
          <w:sz w:val="24"/>
          <w:szCs w:val="24"/>
        </w:rPr>
        <w:t xml:space="preserve">Step 2:  </w:t>
      </w:r>
      <w:r w:rsidRPr="00490FD5">
        <w:rPr>
          <w:rFonts w:cs="Arial"/>
          <w:sz w:val="24"/>
          <w:szCs w:val="24"/>
        </w:rPr>
        <w:t xml:space="preserve">Identify the </w:t>
      </w:r>
      <w:r w:rsidRPr="00490FD5">
        <w:rPr>
          <w:rFonts w:cs="Arial"/>
          <w:sz w:val="24"/>
          <w:szCs w:val="24"/>
          <w:u w:val="single"/>
        </w:rPr>
        <w:t>essential understandings</w:t>
      </w:r>
      <w:r w:rsidRPr="00490FD5">
        <w:rPr>
          <w:rFonts w:cs="Arial"/>
          <w:sz w:val="24"/>
          <w:szCs w:val="24"/>
        </w:rPr>
        <w:t xml:space="preserve"> and </w:t>
      </w:r>
      <w:r w:rsidRPr="00490FD5">
        <w:rPr>
          <w:rFonts w:cs="Arial"/>
          <w:sz w:val="24"/>
          <w:szCs w:val="24"/>
          <w:u w:val="single"/>
        </w:rPr>
        <w:t>key supporting details</w:t>
      </w:r>
      <w:r>
        <w:rPr>
          <w:rFonts w:cs="Arial"/>
          <w:sz w:val="24"/>
          <w:szCs w:val="24"/>
        </w:rPr>
        <w:t xml:space="preserve"> from the text</w:t>
      </w:r>
      <w:r w:rsidRPr="00490FD5">
        <w:rPr>
          <w:rFonts w:cs="Arial"/>
          <w:sz w:val="24"/>
          <w:szCs w:val="24"/>
        </w:rPr>
        <w:t xml:space="preserve"> (what is noteworthy and what supports this)</w:t>
      </w:r>
      <w:r>
        <w:rPr>
          <w:rFonts w:cs="Arial"/>
          <w:sz w:val="24"/>
          <w:szCs w:val="24"/>
        </w:rPr>
        <w:t xml:space="preserve">.  </w:t>
      </w:r>
      <w:r w:rsidRPr="00E25E2C">
        <w:rPr>
          <w:rFonts w:cs="Arial"/>
          <w:b/>
          <w:sz w:val="24"/>
          <w:szCs w:val="24"/>
        </w:rPr>
        <w:t>Essential Understandings</w:t>
      </w:r>
      <w:r>
        <w:rPr>
          <w:rFonts w:cs="Arial"/>
          <w:sz w:val="24"/>
          <w:szCs w:val="24"/>
        </w:rPr>
        <w:t>:</w:t>
      </w:r>
    </w:p>
    <w:p w14:paraId="75115991" w14:textId="77777777" w:rsidR="00490FD5" w:rsidRDefault="00490FD5" w:rsidP="00490FD5">
      <w:pPr>
        <w:pStyle w:val="ListParagraph"/>
        <w:numPr>
          <w:ilvl w:val="1"/>
          <w:numId w:val="19"/>
        </w:numPr>
        <w:spacing w:after="0"/>
        <w:ind w:left="1080"/>
        <w:rPr>
          <w:rFonts w:cs="Arial"/>
          <w:sz w:val="24"/>
          <w:szCs w:val="24"/>
        </w:rPr>
      </w:pPr>
      <w:r w:rsidRPr="00490FD5">
        <w:rPr>
          <w:rFonts w:cs="Arial"/>
          <w:sz w:val="24"/>
          <w:szCs w:val="24"/>
        </w:rPr>
        <w:t>are constructed in complete</w:t>
      </w:r>
      <w:r>
        <w:rPr>
          <w:rFonts w:cs="Arial"/>
          <w:sz w:val="24"/>
          <w:szCs w:val="24"/>
        </w:rPr>
        <w:t xml:space="preserve"> sentences</w:t>
      </w:r>
    </w:p>
    <w:p w14:paraId="35A60D08" w14:textId="77777777" w:rsidR="00490FD5" w:rsidRDefault="00490FD5" w:rsidP="00490FD5">
      <w:pPr>
        <w:pStyle w:val="ListParagraph"/>
        <w:numPr>
          <w:ilvl w:val="1"/>
          <w:numId w:val="19"/>
        </w:numPr>
        <w:spacing w:after="0"/>
        <w:ind w:left="1080"/>
        <w:rPr>
          <w:rFonts w:cs="Arial"/>
          <w:sz w:val="24"/>
          <w:szCs w:val="24"/>
        </w:rPr>
      </w:pPr>
      <w:r>
        <w:rPr>
          <w:rFonts w:cs="Arial"/>
          <w:sz w:val="24"/>
          <w:szCs w:val="24"/>
        </w:rPr>
        <w:t>focus on at least two concepts</w:t>
      </w:r>
    </w:p>
    <w:p w14:paraId="3E4EC166" w14:textId="77777777" w:rsidR="00490FD5" w:rsidRDefault="00490FD5" w:rsidP="00490FD5">
      <w:pPr>
        <w:pStyle w:val="ListParagraph"/>
        <w:numPr>
          <w:ilvl w:val="1"/>
          <w:numId w:val="19"/>
        </w:numPr>
        <w:spacing w:after="0"/>
        <w:ind w:left="1080"/>
        <w:rPr>
          <w:rFonts w:cs="Arial"/>
          <w:sz w:val="24"/>
          <w:szCs w:val="24"/>
        </w:rPr>
      </w:pPr>
      <w:r>
        <w:rPr>
          <w:rFonts w:cs="Arial"/>
          <w:sz w:val="24"/>
          <w:szCs w:val="24"/>
        </w:rPr>
        <w:t>form a relationship between the concepts using strong verbs</w:t>
      </w:r>
    </w:p>
    <w:p w14:paraId="6E5E498F" w14:textId="77777777" w:rsidR="00490FD5" w:rsidRDefault="00490FD5" w:rsidP="00490FD5">
      <w:pPr>
        <w:pStyle w:val="ListParagraph"/>
        <w:numPr>
          <w:ilvl w:val="1"/>
          <w:numId w:val="19"/>
        </w:numPr>
        <w:spacing w:after="0"/>
        <w:ind w:left="1080"/>
        <w:rPr>
          <w:rFonts w:cs="Arial"/>
          <w:sz w:val="24"/>
          <w:szCs w:val="24"/>
        </w:rPr>
      </w:pPr>
      <w:r>
        <w:rPr>
          <w:rFonts w:cs="Arial"/>
          <w:sz w:val="24"/>
          <w:szCs w:val="24"/>
        </w:rPr>
        <w:t>have transfer value and prime students to make connections so no proper nouns or past tense verbs are used</w:t>
      </w:r>
    </w:p>
    <w:p w14:paraId="3238D52E" w14:textId="77777777" w:rsidR="00490FD5" w:rsidRDefault="00490FD5" w:rsidP="00490FD5">
      <w:pPr>
        <w:pStyle w:val="ListParagraph"/>
        <w:numPr>
          <w:ilvl w:val="1"/>
          <w:numId w:val="19"/>
        </w:numPr>
        <w:spacing w:after="0"/>
        <w:ind w:left="1080"/>
        <w:rPr>
          <w:rFonts w:cs="Arial"/>
          <w:sz w:val="24"/>
          <w:szCs w:val="24"/>
        </w:rPr>
      </w:pPr>
      <w:r>
        <w:rPr>
          <w:rFonts w:cs="Arial"/>
          <w:sz w:val="24"/>
          <w:szCs w:val="24"/>
        </w:rPr>
        <w:t xml:space="preserve">represent what you </w:t>
      </w:r>
      <w:r>
        <w:rPr>
          <w:rFonts w:cs="Arial"/>
          <w:sz w:val="24"/>
          <w:szCs w:val="24"/>
          <w:u w:val="single"/>
        </w:rPr>
        <w:t>really want students to understand</w:t>
      </w:r>
      <w:r>
        <w:rPr>
          <w:rFonts w:cs="Arial"/>
          <w:sz w:val="24"/>
          <w:szCs w:val="24"/>
        </w:rPr>
        <w:t xml:space="preserve"> about the text; answers the question “why is this important?” or “how”?</w:t>
      </w:r>
    </w:p>
    <w:p w14:paraId="495724A5" w14:textId="77777777" w:rsidR="00490FD5" w:rsidRDefault="00490FD5" w:rsidP="00490FD5">
      <w:pPr>
        <w:spacing w:after="0"/>
        <w:ind w:left="720"/>
        <w:rPr>
          <w:rFonts w:cs="Arial"/>
          <w:sz w:val="24"/>
          <w:szCs w:val="24"/>
        </w:rPr>
      </w:pPr>
      <w:r>
        <w:rPr>
          <w:rFonts w:cs="Arial"/>
          <w:sz w:val="24"/>
          <w:szCs w:val="24"/>
        </w:rPr>
        <w:t>Examples:</w:t>
      </w:r>
    </w:p>
    <w:p w14:paraId="2F25AD1A" w14:textId="77777777" w:rsidR="00490FD5" w:rsidRDefault="00490FD5" w:rsidP="00490FD5">
      <w:pPr>
        <w:pStyle w:val="ListParagraph"/>
        <w:numPr>
          <w:ilvl w:val="0"/>
          <w:numId w:val="20"/>
        </w:numPr>
        <w:spacing w:after="0"/>
        <w:rPr>
          <w:rFonts w:cs="Arial"/>
          <w:sz w:val="24"/>
          <w:szCs w:val="24"/>
        </w:rPr>
      </w:pPr>
      <w:r>
        <w:rPr>
          <w:rFonts w:cs="Arial"/>
          <w:sz w:val="24"/>
          <w:szCs w:val="24"/>
        </w:rPr>
        <w:t xml:space="preserve">People search for a place to call </w:t>
      </w:r>
      <w:r w:rsidRPr="00490FD5">
        <w:rPr>
          <w:rFonts w:cs="Arial"/>
          <w:sz w:val="24"/>
          <w:szCs w:val="24"/>
          <w:u w:val="single"/>
        </w:rPr>
        <w:t>home</w:t>
      </w:r>
      <w:r>
        <w:rPr>
          <w:rFonts w:cs="Arial"/>
          <w:sz w:val="24"/>
          <w:szCs w:val="24"/>
        </w:rPr>
        <w:t xml:space="preserve"> and a sense of </w:t>
      </w:r>
      <w:r w:rsidRPr="00490FD5">
        <w:rPr>
          <w:rFonts w:cs="Arial"/>
          <w:sz w:val="24"/>
          <w:szCs w:val="24"/>
          <w:u w:val="single"/>
        </w:rPr>
        <w:t>family</w:t>
      </w:r>
      <w:r>
        <w:rPr>
          <w:rFonts w:cs="Arial"/>
          <w:sz w:val="24"/>
          <w:szCs w:val="24"/>
        </w:rPr>
        <w:t xml:space="preserve"> to foster </w:t>
      </w:r>
      <w:r w:rsidRPr="00490FD5">
        <w:rPr>
          <w:rFonts w:cs="Arial"/>
          <w:sz w:val="24"/>
          <w:szCs w:val="24"/>
          <w:u w:val="single"/>
        </w:rPr>
        <w:t>security</w:t>
      </w:r>
      <w:r>
        <w:rPr>
          <w:rFonts w:cs="Arial"/>
          <w:sz w:val="24"/>
          <w:szCs w:val="24"/>
        </w:rPr>
        <w:t>.</w:t>
      </w:r>
    </w:p>
    <w:p w14:paraId="536E8C25" w14:textId="77777777" w:rsidR="00490FD5" w:rsidRDefault="00490FD5" w:rsidP="00490FD5">
      <w:pPr>
        <w:pStyle w:val="ListParagraph"/>
        <w:numPr>
          <w:ilvl w:val="0"/>
          <w:numId w:val="20"/>
        </w:numPr>
        <w:spacing w:after="0"/>
        <w:rPr>
          <w:rFonts w:cs="Arial"/>
          <w:sz w:val="24"/>
          <w:szCs w:val="24"/>
        </w:rPr>
      </w:pPr>
      <w:r>
        <w:rPr>
          <w:rFonts w:cs="Arial"/>
          <w:sz w:val="24"/>
          <w:szCs w:val="24"/>
        </w:rPr>
        <w:t xml:space="preserve">Sometimes the </w:t>
      </w:r>
      <w:r w:rsidRPr="00490FD5">
        <w:rPr>
          <w:rFonts w:cs="Arial"/>
          <w:sz w:val="24"/>
          <w:szCs w:val="24"/>
          <w:u w:val="single"/>
        </w:rPr>
        <w:t>truth</w:t>
      </w:r>
      <w:r>
        <w:rPr>
          <w:rFonts w:cs="Arial"/>
          <w:sz w:val="24"/>
          <w:szCs w:val="24"/>
        </w:rPr>
        <w:t xml:space="preserve"> needs to remain a </w:t>
      </w:r>
      <w:r w:rsidRPr="00490FD5">
        <w:rPr>
          <w:rFonts w:cs="Arial"/>
          <w:sz w:val="24"/>
          <w:szCs w:val="24"/>
          <w:u w:val="single"/>
        </w:rPr>
        <w:t>secret</w:t>
      </w:r>
      <w:r>
        <w:rPr>
          <w:rFonts w:cs="Arial"/>
          <w:sz w:val="24"/>
          <w:szCs w:val="24"/>
        </w:rPr>
        <w:t xml:space="preserve"> to protect people from harm.</w:t>
      </w:r>
    </w:p>
    <w:p w14:paraId="53034F24" w14:textId="77777777" w:rsidR="00490FD5" w:rsidRDefault="00490FD5" w:rsidP="00490FD5">
      <w:pPr>
        <w:pStyle w:val="ListParagraph"/>
        <w:numPr>
          <w:ilvl w:val="0"/>
          <w:numId w:val="20"/>
        </w:numPr>
        <w:spacing w:after="0"/>
        <w:rPr>
          <w:rFonts w:cs="Arial"/>
          <w:sz w:val="24"/>
          <w:szCs w:val="24"/>
        </w:rPr>
      </w:pPr>
      <w:r>
        <w:rPr>
          <w:rFonts w:cs="Arial"/>
          <w:sz w:val="24"/>
          <w:szCs w:val="24"/>
        </w:rPr>
        <w:t xml:space="preserve">Effective </w:t>
      </w:r>
      <w:r w:rsidRPr="00490FD5">
        <w:rPr>
          <w:rFonts w:cs="Arial"/>
          <w:sz w:val="24"/>
          <w:szCs w:val="24"/>
          <w:u w:val="single"/>
        </w:rPr>
        <w:t>leaders</w:t>
      </w:r>
      <w:r>
        <w:rPr>
          <w:rFonts w:cs="Arial"/>
          <w:sz w:val="24"/>
          <w:szCs w:val="24"/>
        </w:rPr>
        <w:t xml:space="preserve"> can help unite the disparate </w:t>
      </w:r>
      <w:r w:rsidRPr="00490FD5">
        <w:rPr>
          <w:rFonts w:cs="Arial"/>
          <w:sz w:val="24"/>
          <w:szCs w:val="24"/>
          <w:u w:val="single"/>
        </w:rPr>
        <w:t>groups</w:t>
      </w:r>
      <w:r>
        <w:rPr>
          <w:rFonts w:cs="Arial"/>
          <w:sz w:val="24"/>
          <w:szCs w:val="24"/>
        </w:rPr>
        <w:t xml:space="preserve"> to achieve a unified goal by using </w:t>
      </w:r>
      <w:r w:rsidRPr="00E25E2C">
        <w:rPr>
          <w:rFonts w:cs="Arial"/>
          <w:sz w:val="24"/>
          <w:szCs w:val="24"/>
          <w:u w:val="single"/>
        </w:rPr>
        <w:t>compromise</w:t>
      </w:r>
      <w:r>
        <w:rPr>
          <w:rFonts w:cs="Arial"/>
          <w:sz w:val="24"/>
          <w:szCs w:val="24"/>
        </w:rPr>
        <w:t xml:space="preserve"> and </w:t>
      </w:r>
      <w:r w:rsidRPr="00490FD5">
        <w:rPr>
          <w:rFonts w:cs="Arial"/>
          <w:sz w:val="24"/>
          <w:szCs w:val="24"/>
          <w:u w:val="single"/>
        </w:rPr>
        <w:t>strategy</w:t>
      </w:r>
      <w:r>
        <w:rPr>
          <w:rFonts w:cs="Arial"/>
          <w:sz w:val="24"/>
          <w:szCs w:val="24"/>
        </w:rPr>
        <w:t>.</w:t>
      </w:r>
    </w:p>
    <w:p w14:paraId="410000E7" w14:textId="77777777" w:rsidR="00490FD5" w:rsidRDefault="00490FD5" w:rsidP="00490FD5">
      <w:pPr>
        <w:pStyle w:val="ListParagraph"/>
        <w:numPr>
          <w:ilvl w:val="0"/>
          <w:numId w:val="20"/>
        </w:numPr>
        <w:spacing w:after="0"/>
        <w:rPr>
          <w:rFonts w:cs="Arial"/>
          <w:sz w:val="24"/>
          <w:szCs w:val="24"/>
        </w:rPr>
      </w:pPr>
      <w:r>
        <w:rPr>
          <w:rFonts w:cs="Arial"/>
          <w:sz w:val="24"/>
          <w:szCs w:val="24"/>
        </w:rPr>
        <w:t xml:space="preserve">The </w:t>
      </w:r>
      <w:r w:rsidRPr="00E25E2C">
        <w:rPr>
          <w:rFonts w:cs="Arial"/>
          <w:sz w:val="24"/>
          <w:szCs w:val="24"/>
          <w:u w:val="single"/>
        </w:rPr>
        <w:t>structures</w:t>
      </w:r>
      <w:r>
        <w:rPr>
          <w:rFonts w:cs="Arial"/>
          <w:sz w:val="24"/>
          <w:szCs w:val="24"/>
        </w:rPr>
        <w:t xml:space="preserve"> and </w:t>
      </w:r>
      <w:r w:rsidRPr="00E25E2C">
        <w:rPr>
          <w:rFonts w:cs="Arial"/>
          <w:sz w:val="24"/>
          <w:szCs w:val="24"/>
          <w:u w:val="single"/>
        </w:rPr>
        <w:t>behaviors</w:t>
      </w:r>
      <w:r>
        <w:rPr>
          <w:rFonts w:cs="Arial"/>
          <w:sz w:val="24"/>
          <w:szCs w:val="24"/>
        </w:rPr>
        <w:t xml:space="preserve"> of living </w:t>
      </w:r>
      <w:r w:rsidRPr="00E25E2C">
        <w:rPr>
          <w:rFonts w:cs="Arial"/>
          <w:sz w:val="24"/>
          <w:szCs w:val="24"/>
          <w:u w:val="single"/>
        </w:rPr>
        <w:t>organisms</w:t>
      </w:r>
      <w:r>
        <w:rPr>
          <w:rFonts w:cs="Arial"/>
          <w:sz w:val="24"/>
          <w:szCs w:val="24"/>
        </w:rPr>
        <w:t xml:space="preserve"> help them adapt to their </w:t>
      </w:r>
      <w:r w:rsidRPr="00E25E2C">
        <w:rPr>
          <w:rFonts w:cs="Arial"/>
          <w:sz w:val="24"/>
          <w:szCs w:val="24"/>
          <w:u w:val="single"/>
        </w:rPr>
        <w:t>environments</w:t>
      </w:r>
      <w:r>
        <w:rPr>
          <w:rFonts w:cs="Arial"/>
          <w:sz w:val="24"/>
          <w:szCs w:val="24"/>
        </w:rPr>
        <w:t xml:space="preserve"> so they can </w:t>
      </w:r>
      <w:r w:rsidRPr="00E25E2C">
        <w:rPr>
          <w:rFonts w:cs="Arial"/>
          <w:sz w:val="24"/>
          <w:szCs w:val="24"/>
          <w:u w:val="single"/>
        </w:rPr>
        <w:t>survive</w:t>
      </w:r>
      <w:r>
        <w:rPr>
          <w:rFonts w:cs="Arial"/>
          <w:sz w:val="24"/>
          <w:szCs w:val="24"/>
        </w:rPr>
        <w:t>.</w:t>
      </w:r>
    </w:p>
    <w:p w14:paraId="382F7C2E" w14:textId="77777777" w:rsidR="00490FD5" w:rsidRPr="00490FD5" w:rsidRDefault="00490FD5" w:rsidP="00490FD5">
      <w:pPr>
        <w:pStyle w:val="ListParagraph"/>
        <w:numPr>
          <w:ilvl w:val="0"/>
          <w:numId w:val="20"/>
        </w:numPr>
        <w:spacing w:after="0"/>
        <w:rPr>
          <w:rFonts w:cs="Arial"/>
          <w:sz w:val="24"/>
          <w:szCs w:val="24"/>
        </w:rPr>
      </w:pPr>
      <w:r w:rsidRPr="00E25E2C">
        <w:rPr>
          <w:rFonts w:cs="Arial"/>
          <w:sz w:val="24"/>
          <w:szCs w:val="24"/>
          <w:u w:val="single"/>
        </w:rPr>
        <w:t>Artifacts</w:t>
      </w:r>
      <w:r>
        <w:rPr>
          <w:rFonts w:cs="Arial"/>
          <w:sz w:val="24"/>
          <w:szCs w:val="24"/>
        </w:rPr>
        <w:t xml:space="preserve"> from diverse world </w:t>
      </w:r>
      <w:r w:rsidRPr="00E25E2C">
        <w:rPr>
          <w:rFonts w:cs="Arial"/>
          <w:sz w:val="24"/>
          <w:szCs w:val="24"/>
          <w:u w:val="single"/>
        </w:rPr>
        <w:t>cultures</w:t>
      </w:r>
      <w:r>
        <w:rPr>
          <w:rFonts w:cs="Arial"/>
          <w:sz w:val="24"/>
          <w:szCs w:val="24"/>
        </w:rPr>
        <w:t xml:space="preserve"> reveal </w:t>
      </w:r>
      <w:r w:rsidRPr="00E25E2C">
        <w:rPr>
          <w:rFonts w:cs="Arial"/>
          <w:sz w:val="24"/>
          <w:szCs w:val="24"/>
          <w:u w:val="single"/>
        </w:rPr>
        <w:t>information</w:t>
      </w:r>
      <w:r>
        <w:rPr>
          <w:rFonts w:cs="Arial"/>
          <w:sz w:val="24"/>
          <w:szCs w:val="24"/>
        </w:rPr>
        <w:t xml:space="preserve"> and insight about the daily life, beliefs, and customs of a </w:t>
      </w:r>
      <w:r w:rsidRPr="00E25E2C">
        <w:rPr>
          <w:rFonts w:cs="Arial"/>
          <w:sz w:val="24"/>
          <w:szCs w:val="24"/>
          <w:u w:val="single"/>
        </w:rPr>
        <w:t>civilization</w:t>
      </w:r>
      <w:r>
        <w:rPr>
          <w:rFonts w:cs="Arial"/>
          <w:sz w:val="24"/>
          <w:szCs w:val="24"/>
        </w:rPr>
        <w:t>.</w:t>
      </w:r>
    </w:p>
    <w:p w14:paraId="10BBB785" w14:textId="77777777" w:rsidR="00E25E2C" w:rsidRDefault="00E25E2C" w:rsidP="00E25E2C">
      <w:pPr>
        <w:spacing w:after="0"/>
        <w:ind w:left="720"/>
        <w:rPr>
          <w:rFonts w:cs="Arial"/>
          <w:i/>
          <w:sz w:val="24"/>
          <w:szCs w:val="24"/>
        </w:rPr>
      </w:pPr>
      <w:r w:rsidRPr="00E25E2C">
        <w:rPr>
          <w:rFonts w:cs="Arial"/>
          <w:b/>
          <w:sz w:val="24"/>
          <w:szCs w:val="24"/>
        </w:rPr>
        <w:t>Concepts</w:t>
      </w:r>
      <w:r>
        <w:rPr>
          <w:rFonts w:cs="Arial"/>
          <w:sz w:val="24"/>
          <w:szCs w:val="24"/>
        </w:rPr>
        <w:t xml:space="preserve"> represent mental images, constructs, or word pictures that help people to arrange and classify fragmented and isolated facts and information </w:t>
      </w:r>
      <w:r w:rsidRPr="00E25E2C">
        <w:rPr>
          <w:rFonts w:cs="Arial"/>
          <w:i/>
          <w:sz w:val="24"/>
          <w:szCs w:val="24"/>
        </w:rPr>
        <w:t>(“Social Studies Overview” from The NY State Educational Department, Albany, NY)</w:t>
      </w:r>
    </w:p>
    <w:p w14:paraId="0C7C35BF" w14:textId="77777777" w:rsidR="00B95430" w:rsidRDefault="00B95430" w:rsidP="00E25E2C">
      <w:pPr>
        <w:spacing w:after="0"/>
        <w:rPr>
          <w:rFonts w:cs="Arial"/>
          <w:b/>
          <w:sz w:val="24"/>
          <w:szCs w:val="24"/>
        </w:rPr>
      </w:pPr>
    </w:p>
    <w:p w14:paraId="14269E5B" w14:textId="77777777" w:rsidR="00E25E2C" w:rsidRDefault="00E25E2C" w:rsidP="00E25E2C">
      <w:pPr>
        <w:spacing w:after="0"/>
        <w:rPr>
          <w:rFonts w:cs="Arial"/>
          <w:sz w:val="24"/>
          <w:szCs w:val="24"/>
        </w:rPr>
      </w:pPr>
      <w:r>
        <w:rPr>
          <w:rFonts w:cs="Arial"/>
          <w:b/>
          <w:sz w:val="24"/>
          <w:szCs w:val="24"/>
        </w:rPr>
        <w:t>Step 3:</w:t>
      </w:r>
      <w:r>
        <w:rPr>
          <w:rFonts w:cs="Arial"/>
          <w:sz w:val="24"/>
          <w:szCs w:val="24"/>
        </w:rPr>
        <w:t xml:space="preserve">  Locate and identify academic vocabulary and key text structures that are connected to the essential understandings and key ideas. </w:t>
      </w:r>
    </w:p>
    <w:p w14:paraId="2895C4DA" w14:textId="77777777"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One – </w:t>
      </w:r>
      <w:r>
        <w:rPr>
          <w:rFonts w:cs="Arial"/>
          <w:sz w:val="24"/>
          <w:szCs w:val="24"/>
        </w:rPr>
        <w:t>everyday speech</w:t>
      </w:r>
    </w:p>
    <w:p w14:paraId="14ADB717" w14:textId="77777777"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Two – </w:t>
      </w:r>
      <w:r>
        <w:rPr>
          <w:rFonts w:cs="Arial"/>
          <w:sz w:val="24"/>
          <w:szCs w:val="24"/>
        </w:rPr>
        <w:t>general academic words:  often represent subtle or precise ways to say relatively simple things</w:t>
      </w:r>
    </w:p>
    <w:p w14:paraId="6755A34D" w14:textId="77777777" w:rsidR="00E25E2C" w:rsidRPr="00E25E2C" w:rsidRDefault="00E25E2C" w:rsidP="00E25E2C">
      <w:pPr>
        <w:pStyle w:val="ListParagraph"/>
        <w:numPr>
          <w:ilvl w:val="0"/>
          <w:numId w:val="22"/>
        </w:numPr>
        <w:spacing w:after="0"/>
        <w:ind w:left="1080"/>
        <w:rPr>
          <w:rFonts w:cs="Arial"/>
          <w:b/>
          <w:sz w:val="24"/>
          <w:szCs w:val="24"/>
        </w:rPr>
      </w:pPr>
      <w:r>
        <w:rPr>
          <w:rFonts w:cs="Arial"/>
          <w:b/>
          <w:sz w:val="24"/>
          <w:szCs w:val="24"/>
        </w:rPr>
        <w:t xml:space="preserve">Tier Three – </w:t>
      </w:r>
      <w:r>
        <w:rPr>
          <w:rFonts w:cs="Arial"/>
          <w:sz w:val="24"/>
          <w:szCs w:val="24"/>
        </w:rPr>
        <w:t>domain-specific words</w:t>
      </w:r>
    </w:p>
    <w:p w14:paraId="5B66B8C8" w14:textId="77777777" w:rsidR="00E25E2C" w:rsidRDefault="00E25E2C" w:rsidP="00E25E2C">
      <w:pPr>
        <w:spacing w:after="0"/>
        <w:rPr>
          <w:rFonts w:cs="Arial"/>
          <w:b/>
          <w:sz w:val="24"/>
          <w:szCs w:val="24"/>
        </w:rPr>
      </w:pPr>
    </w:p>
    <w:p w14:paraId="0ECBBB82" w14:textId="77777777" w:rsidR="00564744" w:rsidRDefault="00564744">
      <w:pPr>
        <w:rPr>
          <w:rFonts w:cs="Arial"/>
          <w:b/>
          <w:sz w:val="24"/>
          <w:szCs w:val="24"/>
        </w:rPr>
      </w:pPr>
      <w:r>
        <w:rPr>
          <w:rFonts w:cs="Arial"/>
          <w:b/>
          <w:sz w:val="24"/>
          <w:szCs w:val="24"/>
        </w:rPr>
        <w:br w:type="page"/>
      </w:r>
    </w:p>
    <w:p w14:paraId="38E51E74" w14:textId="77777777" w:rsidR="00E25E2C" w:rsidRDefault="00E25E2C" w:rsidP="00E25E2C">
      <w:pPr>
        <w:spacing w:after="0"/>
        <w:rPr>
          <w:rFonts w:cs="Arial"/>
          <w:b/>
          <w:sz w:val="24"/>
          <w:szCs w:val="24"/>
        </w:rPr>
      </w:pPr>
      <w:r>
        <w:rPr>
          <w:rFonts w:cs="Arial"/>
          <w:b/>
          <w:sz w:val="24"/>
          <w:szCs w:val="24"/>
        </w:rPr>
        <w:t xml:space="preserve">Step 4:  </w:t>
      </w:r>
      <w:r w:rsidRPr="00E25E2C">
        <w:rPr>
          <w:rFonts w:cs="Arial"/>
          <w:sz w:val="24"/>
          <w:szCs w:val="24"/>
        </w:rPr>
        <w:t>Propose a culminating text-dependent analysis question</w:t>
      </w:r>
    </w:p>
    <w:p w14:paraId="48CE12C5" w14:textId="77777777" w:rsidR="00564744" w:rsidRPr="00564744" w:rsidRDefault="00564744" w:rsidP="00E25E2C">
      <w:pPr>
        <w:pStyle w:val="ListParagraph"/>
        <w:numPr>
          <w:ilvl w:val="0"/>
          <w:numId w:val="23"/>
        </w:numPr>
        <w:spacing w:after="0"/>
        <w:ind w:left="1080"/>
        <w:rPr>
          <w:rFonts w:cs="Arial"/>
          <w:b/>
          <w:sz w:val="24"/>
          <w:szCs w:val="24"/>
        </w:rPr>
      </w:pPr>
      <w:r>
        <w:rPr>
          <w:rFonts w:cs="Arial"/>
          <w:sz w:val="24"/>
          <w:szCs w:val="24"/>
        </w:rPr>
        <w:t>Revisit essential understandings, key details, and review grade level standards.</w:t>
      </w:r>
    </w:p>
    <w:p w14:paraId="24B2E61C" w14:textId="77777777" w:rsidR="00564744" w:rsidRPr="00564744" w:rsidRDefault="00564744" w:rsidP="00E25E2C">
      <w:pPr>
        <w:pStyle w:val="ListParagraph"/>
        <w:numPr>
          <w:ilvl w:val="0"/>
          <w:numId w:val="23"/>
        </w:numPr>
        <w:spacing w:after="0"/>
        <w:ind w:left="1080"/>
        <w:rPr>
          <w:rFonts w:cs="Arial"/>
          <w:b/>
          <w:sz w:val="24"/>
          <w:szCs w:val="24"/>
        </w:rPr>
      </w:pPr>
      <w:r>
        <w:rPr>
          <w:rFonts w:cs="Arial"/>
          <w:sz w:val="24"/>
          <w:szCs w:val="24"/>
        </w:rPr>
        <w:t>Determine how students can best demonstrate understanding of the text passage.</w:t>
      </w:r>
    </w:p>
    <w:p w14:paraId="7E329224" w14:textId="77777777" w:rsidR="00564744" w:rsidRDefault="00564744" w:rsidP="00564744">
      <w:pPr>
        <w:spacing w:after="0"/>
        <w:rPr>
          <w:rFonts w:cs="Arial"/>
          <w:b/>
          <w:sz w:val="24"/>
          <w:szCs w:val="24"/>
        </w:rPr>
      </w:pPr>
    </w:p>
    <w:p w14:paraId="751D6457" w14:textId="77777777" w:rsidR="00564744" w:rsidRPr="00564744" w:rsidRDefault="00564744" w:rsidP="00564744">
      <w:pPr>
        <w:spacing w:after="0"/>
        <w:rPr>
          <w:rFonts w:cs="Arial"/>
          <w:sz w:val="24"/>
          <w:szCs w:val="24"/>
        </w:rPr>
      </w:pPr>
      <w:r>
        <w:rPr>
          <w:rFonts w:cs="Arial"/>
          <w:b/>
          <w:sz w:val="24"/>
          <w:szCs w:val="24"/>
        </w:rPr>
        <w:t xml:space="preserve">Step 5:  </w:t>
      </w:r>
      <w:r w:rsidRPr="00564744">
        <w:rPr>
          <w:rFonts w:cs="Arial"/>
          <w:sz w:val="24"/>
          <w:szCs w:val="24"/>
        </w:rPr>
        <w:t>Identify the expected proficient-level response</w:t>
      </w:r>
    </w:p>
    <w:p w14:paraId="039F41CA" w14:textId="77777777" w:rsidR="00564744" w:rsidRPr="00564744" w:rsidRDefault="00564744" w:rsidP="00564744">
      <w:pPr>
        <w:spacing w:after="0"/>
        <w:rPr>
          <w:rFonts w:cs="Arial"/>
          <w:sz w:val="24"/>
          <w:szCs w:val="24"/>
        </w:rPr>
      </w:pPr>
    </w:p>
    <w:p w14:paraId="0FAB9051" w14:textId="77777777" w:rsidR="003B3292" w:rsidRPr="00564744" w:rsidRDefault="00564744" w:rsidP="00564744">
      <w:pPr>
        <w:spacing w:after="0"/>
        <w:rPr>
          <w:rFonts w:cs="Arial"/>
          <w:b/>
          <w:sz w:val="24"/>
          <w:szCs w:val="24"/>
        </w:rPr>
      </w:pPr>
      <w:r>
        <w:rPr>
          <w:rFonts w:cs="Arial"/>
          <w:b/>
          <w:sz w:val="24"/>
          <w:szCs w:val="24"/>
        </w:rPr>
        <w:t xml:space="preserve">Step 6:  </w:t>
      </w:r>
      <w:r w:rsidRPr="00564744">
        <w:rPr>
          <w:rFonts w:cs="Arial"/>
          <w:sz w:val="24"/>
          <w:szCs w:val="24"/>
        </w:rPr>
        <w:t>Identify the standards associated with the text-dependent analysis question</w:t>
      </w:r>
      <w:r w:rsidR="003B3292" w:rsidRPr="00564744">
        <w:rPr>
          <w:rFonts w:cs="Arial"/>
          <w:b/>
          <w:sz w:val="24"/>
          <w:szCs w:val="24"/>
        </w:rPr>
        <w:br w:type="page"/>
      </w:r>
    </w:p>
    <w:p w14:paraId="43CC342A" w14:textId="77777777" w:rsidR="001C4947" w:rsidRDefault="001C4947" w:rsidP="001C4947">
      <w:pPr>
        <w:jc w:val="center"/>
        <w:rPr>
          <w:b/>
          <w:sz w:val="24"/>
          <w:szCs w:val="24"/>
        </w:rPr>
      </w:pPr>
      <w:r>
        <w:rPr>
          <w:b/>
          <w:sz w:val="24"/>
          <w:szCs w:val="24"/>
        </w:rPr>
        <w:t>Ex</w:t>
      </w:r>
      <w:r w:rsidRPr="00444DBA">
        <w:rPr>
          <w:b/>
          <w:sz w:val="24"/>
          <w:szCs w:val="24"/>
        </w:rPr>
        <w:t>cerpt from “Because of Winn-Dixie” by Kate DiCamillo</w:t>
      </w:r>
    </w:p>
    <w:p w14:paraId="0BFA06B4" w14:textId="77777777" w:rsidR="001C4947" w:rsidRPr="00444DBA" w:rsidRDefault="001C4947" w:rsidP="001C4947">
      <w:pPr>
        <w:spacing w:after="0" w:line="360" w:lineRule="auto"/>
        <w:jc w:val="center"/>
        <w:rPr>
          <w:b/>
          <w:sz w:val="24"/>
          <w:szCs w:val="24"/>
        </w:rPr>
      </w:pPr>
    </w:p>
    <w:p w14:paraId="11DFD9E5" w14:textId="77777777" w:rsidR="001C4947" w:rsidRPr="00444DBA" w:rsidRDefault="001C4947" w:rsidP="001C4947">
      <w:pPr>
        <w:spacing w:after="0" w:line="360" w:lineRule="auto"/>
        <w:rPr>
          <w:sz w:val="24"/>
          <w:szCs w:val="24"/>
        </w:rPr>
      </w:pPr>
      <w:r w:rsidRPr="00444DBA">
        <w:rPr>
          <w:sz w:val="24"/>
          <w:szCs w:val="24"/>
        </w:rPr>
        <w:t>I spent a lot of time that summer at the Herman W. Block Memorial Librar</w:t>
      </w:r>
      <w:r>
        <w:rPr>
          <w:sz w:val="24"/>
          <w:szCs w:val="24"/>
        </w:rPr>
        <w:t xml:space="preserve">y. The Herman W. Block Memorial </w:t>
      </w:r>
      <w:r w:rsidRPr="00444DBA">
        <w:rPr>
          <w:sz w:val="24"/>
          <w:szCs w:val="24"/>
        </w:rPr>
        <w:t xml:space="preserve">Library sounds like it would be a big fancy place, but it’s not. It’s just a little old house full of books, and Miss Franny Block is in charge of them all. She is a very small, very old woman with short gray hair, and she was the first friend I made in Naomi. </w:t>
      </w:r>
    </w:p>
    <w:p w14:paraId="53B6EA00" w14:textId="77777777" w:rsidR="001C4947" w:rsidRPr="00444DBA" w:rsidRDefault="001C4947" w:rsidP="001C4947">
      <w:pPr>
        <w:spacing w:after="0" w:line="360" w:lineRule="auto"/>
        <w:rPr>
          <w:sz w:val="24"/>
          <w:szCs w:val="24"/>
        </w:rPr>
      </w:pPr>
      <w:r w:rsidRPr="00444DBA">
        <w:rPr>
          <w:sz w:val="24"/>
          <w:szCs w:val="24"/>
        </w:rPr>
        <w:t xml:space="preserve"> </w:t>
      </w:r>
    </w:p>
    <w:p w14:paraId="2B3BEA9A" w14:textId="77777777" w:rsidR="001C4947" w:rsidRPr="00444DBA" w:rsidRDefault="001C4947" w:rsidP="001C4947">
      <w:pPr>
        <w:spacing w:after="0" w:line="360" w:lineRule="auto"/>
        <w:rPr>
          <w:sz w:val="24"/>
          <w:szCs w:val="24"/>
        </w:rPr>
      </w:pPr>
      <w:r w:rsidRPr="00444DBA">
        <w:rPr>
          <w:sz w:val="24"/>
          <w:szCs w:val="24"/>
        </w:rPr>
        <w:t xml:space="preserve">It all started with Winn-Dixie not liking it when I went into the library, because he couldn’t go inside, too. But I showed him how he could stand up on his hind legs and look in the window and see me in there, selecting my books; and he was okay, as long as he could see me. But the thing was, the first time Miss Franny Block saw Winn-Dixie standing up on his hind legs like that, looking in the window, she didn’t think he was a dog. She thought he was a bear. </w:t>
      </w:r>
    </w:p>
    <w:p w14:paraId="34A3DF4D" w14:textId="77777777" w:rsidR="001C4947" w:rsidRPr="00444DBA" w:rsidRDefault="001C4947" w:rsidP="001C4947">
      <w:pPr>
        <w:spacing w:after="0" w:line="360" w:lineRule="auto"/>
        <w:rPr>
          <w:sz w:val="24"/>
          <w:szCs w:val="24"/>
        </w:rPr>
      </w:pPr>
      <w:r w:rsidRPr="00444DBA">
        <w:rPr>
          <w:sz w:val="24"/>
          <w:szCs w:val="24"/>
        </w:rPr>
        <w:t xml:space="preserve"> </w:t>
      </w:r>
    </w:p>
    <w:p w14:paraId="0DBA6025" w14:textId="77777777" w:rsidR="001C4947" w:rsidRPr="00444DBA" w:rsidRDefault="001C4947" w:rsidP="001C4947">
      <w:pPr>
        <w:spacing w:after="0" w:line="360" w:lineRule="auto"/>
        <w:rPr>
          <w:sz w:val="24"/>
          <w:szCs w:val="24"/>
        </w:rPr>
      </w:pPr>
      <w:r w:rsidRPr="00444DBA">
        <w:rPr>
          <w:sz w:val="24"/>
          <w:szCs w:val="24"/>
        </w:rPr>
        <w:t xml:space="preserve">This is what happened: I was picking out my books and kind of humming to myself, and all of a sudden, there was a loud and scary scream. I went running up to the front of the library, and there was Miss Franny Block, sitting on the floor behind her desk. </w:t>
      </w:r>
    </w:p>
    <w:p w14:paraId="420736BF" w14:textId="77777777" w:rsidR="001C4947" w:rsidRPr="00444DBA" w:rsidRDefault="001C4947" w:rsidP="001C4947">
      <w:pPr>
        <w:spacing w:after="0" w:line="360" w:lineRule="auto"/>
        <w:rPr>
          <w:sz w:val="24"/>
          <w:szCs w:val="24"/>
        </w:rPr>
      </w:pPr>
      <w:r w:rsidRPr="00444DBA">
        <w:rPr>
          <w:sz w:val="24"/>
          <w:szCs w:val="24"/>
        </w:rPr>
        <w:t xml:space="preserve"> </w:t>
      </w:r>
    </w:p>
    <w:p w14:paraId="29CC05EB" w14:textId="77777777" w:rsidR="001C4947" w:rsidRPr="00444DBA" w:rsidRDefault="001C4947" w:rsidP="001C4947">
      <w:pPr>
        <w:spacing w:after="0" w:line="360" w:lineRule="auto"/>
        <w:rPr>
          <w:sz w:val="24"/>
          <w:szCs w:val="24"/>
        </w:rPr>
      </w:pPr>
      <w:r w:rsidRPr="00444DBA">
        <w:rPr>
          <w:sz w:val="24"/>
          <w:szCs w:val="24"/>
        </w:rPr>
        <w:t xml:space="preserve">Miss Franny sat there trembling and shaking. </w:t>
      </w:r>
    </w:p>
    <w:p w14:paraId="130BDB9F" w14:textId="77777777" w:rsidR="001C4947" w:rsidRPr="00444DBA" w:rsidRDefault="001C4947" w:rsidP="001C4947">
      <w:pPr>
        <w:spacing w:after="0" w:line="360" w:lineRule="auto"/>
        <w:rPr>
          <w:sz w:val="24"/>
          <w:szCs w:val="24"/>
        </w:rPr>
      </w:pPr>
      <w:r w:rsidRPr="00444DBA">
        <w:rPr>
          <w:sz w:val="24"/>
          <w:szCs w:val="24"/>
        </w:rPr>
        <w:t xml:space="preserve"> </w:t>
      </w:r>
    </w:p>
    <w:p w14:paraId="48F50EAB" w14:textId="77777777" w:rsidR="001C4947" w:rsidRPr="00444DBA" w:rsidRDefault="001C4947" w:rsidP="001C4947">
      <w:pPr>
        <w:spacing w:after="0" w:line="360" w:lineRule="auto"/>
        <w:rPr>
          <w:sz w:val="24"/>
          <w:szCs w:val="24"/>
        </w:rPr>
      </w:pPr>
      <w:r w:rsidRPr="00444DBA">
        <w:rPr>
          <w:sz w:val="24"/>
          <w:szCs w:val="24"/>
        </w:rPr>
        <w:t xml:space="preserve">“Come on,” I said. “Let me help you up. It’s okay.” I stuck out my hand and Miss Franny took hold of it, and I pulled her up off the floor. She didn’t weigh hardly anything at all. Once she was standing on her feet, she started acting all embarrassed, saying how I must think she was a silly old lady, mistaking a dog for a bear, but that she had a bad experience with a bear coming into the Herman W. Block Memorial Library a long time ago, and she never had quite gotten over it. </w:t>
      </w:r>
    </w:p>
    <w:p w14:paraId="7C40A0E4" w14:textId="77777777" w:rsidR="001C4947" w:rsidRPr="00444DBA" w:rsidRDefault="001C4947" w:rsidP="001C4947">
      <w:pPr>
        <w:spacing w:after="0" w:line="360" w:lineRule="auto"/>
        <w:rPr>
          <w:sz w:val="24"/>
          <w:szCs w:val="24"/>
        </w:rPr>
      </w:pPr>
      <w:r w:rsidRPr="00444DBA">
        <w:rPr>
          <w:sz w:val="24"/>
          <w:szCs w:val="24"/>
        </w:rPr>
        <w:t xml:space="preserve"> </w:t>
      </w:r>
    </w:p>
    <w:p w14:paraId="566944CF" w14:textId="77777777" w:rsidR="001C4947" w:rsidRPr="00444DBA" w:rsidRDefault="001C4947" w:rsidP="001C4947">
      <w:pPr>
        <w:spacing w:after="0" w:line="360" w:lineRule="auto"/>
        <w:rPr>
          <w:sz w:val="24"/>
          <w:szCs w:val="24"/>
        </w:rPr>
      </w:pPr>
      <w:r w:rsidRPr="00444DBA">
        <w:rPr>
          <w:sz w:val="24"/>
          <w:szCs w:val="24"/>
        </w:rPr>
        <w:t xml:space="preserve"> “When did it happen?” I asked her. </w:t>
      </w:r>
    </w:p>
    <w:p w14:paraId="1F81AE50" w14:textId="77777777" w:rsidR="001C4947" w:rsidRPr="00444DBA" w:rsidRDefault="001C4947" w:rsidP="001C4947">
      <w:pPr>
        <w:spacing w:after="0" w:line="360" w:lineRule="auto"/>
        <w:rPr>
          <w:sz w:val="24"/>
          <w:szCs w:val="24"/>
        </w:rPr>
      </w:pPr>
      <w:r w:rsidRPr="00444DBA">
        <w:rPr>
          <w:sz w:val="24"/>
          <w:szCs w:val="24"/>
        </w:rPr>
        <w:t xml:space="preserve"> </w:t>
      </w:r>
    </w:p>
    <w:p w14:paraId="4D09093B" w14:textId="77777777" w:rsidR="001C4947" w:rsidRPr="00444DBA" w:rsidRDefault="001C4947" w:rsidP="001C4947">
      <w:pPr>
        <w:spacing w:after="0" w:line="360" w:lineRule="auto"/>
        <w:rPr>
          <w:sz w:val="24"/>
          <w:szCs w:val="24"/>
        </w:rPr>
      </w:pPr>
      <w:r w:rsidRPr="00444DBA">
        <w:rPr>
          <w:sz w:val="24"/>
          <w:szCs w:val="24"/>
        </w:rPr>
        <w:t xml:space="preserve"> “Well,” said Miss Franny, “it is a very long story.” </w:t>
      </w:r>
    </w:p>
    <w:p w14:paraId="6EB3F1ED" w14:textId="77777777" w:rsidR="001C4947" w:rsidRPr="00444DBA" w:rsidRDefault="001C4947" w:rsidP="001C4947">
      <w:pPr>
        <w:spacing w:after="0" w:line="360" w:lineRule="auto"/>
        <w:rPr>
          <w:sz w:val="24"/>
          <w:szCs w:val="24"/>
        </w:rPr>
      </w:pPr>
      <w:r w:rsidRPr="00444DBA">
        <w:rPr>
          <w:sz w:val="24"/>
          <w:szCs w:val="24"/>
        </w:rPr>
        <w:t xml:space="preserve"> </w:t>
      </w:r>
    </w:p>
    <w:p w14:paraId="0854F49B" w14:textId="77777777" w:rsidR="001C4947" w:rsidRPr="00444DBA" w:rsidRDefault="001C4947" w:rsidP="001C4947">
      <w:pPr>
        <w:spacing w:after="0" w:line="360" w:lineRule="auto"/>
        <w:rPr>
          <w:sz w:val="24"/>
          <w:szCs w:val="24"/>
        </w:rPr>
      </w:pPr>
      <w:r w:rsidRPr="00444DBA">
        <w:rPr>
          <w:sz w:val="24"/>
          <w:szCs w:val="24"/>
        </w:rPr>
        <w:t xml:space="preserve"> “That’s okay,” I told her. “I am like my mama in that I like to be told stories. But before you start telling it, can Winn-Dixie come in and listen, too? He gets lonely without me.” </w:t>
      </w:r>
    </w:p>
    <w:p w14:paraId="3E389A2D" w14:textId="77777777" w:rsidR="001C4947" w:rsidRPr="00444DBA" w:rsidRDefault="001C4947" w:rsidP="001C4947">
      <w:pPr>
        <w:spacing w:after="0" w:line="360" w:lineRule="auto"/>
        <w:rPr>
          <w:sz w:val="24"/>
          <w:szCs w:val="24"/>
        </w:rPr>
      </w:pPr>
      <w:r w:rsidRPr="00444DBA">
        <w:rPr>
          <w:sz w:val="24"/>
          <w:szCs w:val="24"/>
        </w:rPr>
        <w:t xml:space="preserve"> </w:t>
      </w:r>
    </w:p>
    <w:p w14:paraId="1C7F8F36" w14:textId="77777777" w:rsidR="001C4947" w:rsidRPr="00444DBA" w:rsidRDefault="001C4947" w:rsidP="001C4947">
      <w:pPr>
        <w:spacing w:after="0" w:line="360" w:lineRule="auto"/>
        <w:ind w:left="720" w:hanging="720"/>
        <w:rPr>
          <w:sz w:val="24"/>
          <w:szCs w:val="24"/>
        </w:rPr>
      </w:pPr>
      <w:r w:rsidRPr="00444DBA">
        <w:rPr>
          <w:sz w:val="24"/>
          <w:szCs w:val="24"/>
        </w:rPr>
        <w:t xml:space="preserve"> “Well, I don’t know,” said Miss Franny. “Dogs are not allowed in the Herman W. Block Memorial Library.” </w:t>
      </w:r>
    </w:p>
    <w:p w14:paraId="64A5BC71" w14:textId="77777777" w:rsidR="001C4947" w:rsidRPr="00444DBA" w:rsidRDefault="001C4947" w:rsidP="001C4947">
      <w:pPr>
        <w:spacing w:after="0" w:line="360" w:lineRule="auto"/>
        <w:rPr>
          <w:sz w:val="24"/>
          <w:szCs w:val="24"/>
        </w:rPr>
      </w:pPr>
      <w:r w:rsidRPr="00444DBA">
        <w:rPr>
          <w:sz w:val="24"/>
          <w:szCs w:val="24"/>
        </w:rPr>
        <w:t xml:space="preserve"> </w:t>
      </w:r>
    </w:p>
    <w:p w14:paraId="453B333C" w14:textId="77777777" w:rsidR="001C4947" w:rsidRPr="00444DBA" w:rsidRDefault="001C4947" w:rsidP="001C4947">
      <w:pPr>
        <w:spacing w:after="0" w:line="360" w:lineRule="auto"/>
        <w:rPr>
          <w:sz w:val="24"/>
          <w:szCs w:val="24"/>
        </w:rPr>
      </w:pPr>
      <w:r w:rsidRPr="00444DBA">
        <w:rPr>
          <w:sz w:val="24"/>
          <w:szCs w:val="24"/>
        </w:rPr>
        <w:t xml:space="preserve"> “He’ll be good,” I told her. “He’s a dog who goes to church.” And before she could say yes or no, I went outside and got Winn-Dixie, and he came in and lay down with a “huummmppff” and a sigh, right at Miss Franny’s feet. </w:t>
      </w:r>
    </w:p>
    <w:p w14:paraId="0B296C20" w14:textId="77777777" w:rsidR="001C4947" w:rsidRPr="00444DBA" w:rsidRDefault="001C4947" w:rsidP="001C4947">
      <w:pPr>
        <w:spacing w:after="0" w:line="360" w:lineRule="auto"/>
        <w:rPr>
          <w:sz w:val="24"/>
          <w:szCs w:val="24"/>
        </w:rPr>
      </w:pPr>
      <w:r w:rsidRPr="00444DBA">
        <w:rPr>
          <w:sz w:val="24"/>
          <w:szCs w:val="24"/>
        </w:rPr>
        <w:t xml:space="preserve"> </w:t>
      </w:r>
    </w:p>
    <w:p w14:paraId="4F25CD9C" w14:textId="77777777" w:rsidR="001C4947" w:rsidRPr="00444DBA" w:rsidRDefault="001C4947" w:rsidP="001C4947">
      <w:pPr>
        <w:spacing w:after="0" w:line="360" w:lineRule="auto"/>
        <w:rPr>
          <w:sz w:val="24"/>
          <w:szCs w:val="24"/>
        </w:rPr>
      </w:pPr>
      <w:r w:rsidRPr="00444DBA">
        <w:rPr>
          <w:sz w:val="24"/>
          <w:szCs w:val="24"/>
        </w:rPr>
        <w:t xml:space="preserve">She looked down at him and said, “He most certainly is a large dog.” </w:t>
      </w:r>
    </w:p>
    <w:p w14:paraId="784DA62C" w14:textId="77777777" w:rsidR="001C4947" w:rsidRPr="00444DBA" w:rsidRDefault="001C4947" w:rsidP="001C4947">
      <w:pPr>
        <w:spacing w:after="0" w:line="360" w:lineRule="auto"/>
        <w:rPr>
          <w:sz w:val="24"/>
          <w:szCs w:val="24"/>
        </w:rPr>
      </w:pPr>
      <w:r w:rsidRPr="00444DBA">
        <w:rPr>
          <w:sz w:val="24"/>
          <w:szCs w:val="24"/>
        </w:rPr>
        <w:t xml:space="preserve"> </w:t>
      </w:r>
    </w:p>
    <w:p w14:paraId="55ECD148" w14:textId="77777777" w:rsidR="001C4947" w:rsidRDefault="001C4947" w:rsidP="001C4947">
      <w:pPr>
        <w:spacing w:after="0" w:line="360" w:lineRule="auto"/>
        <w:ind w:left="720" w:hanging="720"/>
        <w:rPr>
          <w:sz w:val="24"/>
          <w:szCs w:val="24"/>
        </w:rPr>
      </w:pPr>
      <w:r w:rsidRPr="00444DBA">
        <w:rPr>
          <w:sz w:val="24"/>
          <w:szCs w:val="24"/>
        </w:rPr>
        <w:t xml:space="preserve"> “Yes ma’am,” I told her. “He has a large heart, too.” </w:t>
      </w:r>
      <w:r>
        <w:rPr>
          <w:sz w:val="24"/>
          <w:szCs w:val="24"/>
        </w:rPr>
        <w:t xml:space="preserve"> </w:t>
      </w:r>
    </w:p>
    <w:p w14:paraId="79259530" w14:textId="77777777" w:rsidR="001C4947" w:rsidRDefault="001C4947" w:rsidP="001C4947">
      <w:pPr>
        <w:spacing w:after="0" w:line="360" w:lineRule="auto"/>
        <w:ind w:left="720" w:hanging="720"/>
        <w:rPr>
          <w:sz w:val="24"/>
          <w:szCs w:val="24"/>
        </w:rPr>
      </w:pPr>
    </w:p>
    <w:p w14:paraId="31D95111" w14:textId="77777777" w:rsidR="001C4947" w:rsidRPr="00444DBA" w:rsidRDefault="001C4947" w:rsidP="001C4947">
      <w:pPr>
        <w:spacing w:after="0" w:line="360" w:lineRule="auto"/>
        <w:rPr>
          <w:sz w:val="24"/>
          <w:szCs w:val="24"/>
        </w:rPr>
      </w:pPr>
      <w:r>
        <w:rPr>
          <w:sz w:val="24"/>
          <w:szCs w:val="24"/>
        </w:rPr>
        <w:t xml:space="preserve"> “</w:t>
      </w:r>
      <w:r w:rsidRPr="00444DBA">
        <w:rPr>
          <w:sz w:val="24"/>
          <w:szCs w:val="24"/>
        </w:rPr>
        <w:t xml:space="preserve">Well,” Miss Franny said. She bent over and gave Winn-Dixie a pat on the head, and Winn-Dixie wagged his tail back and forth and snuffled his nose on her little old-lady feet. “Let me get a chair and sit down so I can tell this story properly.” </w:t>
      </w:r>
    </w:p>
    <w:p w14:paraId="7907D21D" w14:textId="77777777" w:rsidR="001C4947" w:rsidRPr="00444DBA" w:rsidRDefault="001C4947" w:rsidP="001C4947">
      <w:pPr>
        <w:spacing w:after="0" w:line="360" w:lineRule="auto"/>
        <w:rPr>
          <w:sz w:val="24"/>
          <w:szCs w:val="24"/>
        </w:rPr>
      </w:pPr>
      <w:r w:rsidRPr="00444DBA">
        <w:rPr>
          <w:sz w:val="24"/>
          <w:szCs w:val="24"/>
        </w:rPr>
        <w:t xml:space="preserve"> </w:t>
      </w:r>
    </w:p>
    <w:p w14:paraId="3C1493AD" w14:textId="77777777" w:rsidR="001C4947" w:rsidRPr="00444DBA" w:rsidRDefault="001C4947" w:rsidP="001C4947">
      <w:pPr>
        <w:spacing w:after="0" w:line="360" w:lineRule="auto"/>
        <w:rPr>
          <w:sz w:val="24"/>
          <w:szCs w:val="24"/>
        </w:rPr>
      </w:pPr>
      <w:r w:rsidRPr="00444DBA">
        <w:rPr>
          <w:sz w:val="24"/>
          <w:szCs w:val="24"/>
        </w:rPr>
        <w:t xml:space="preserve"> “Back when Florida was wild, when it consisted of nothing but palmetto trees and mosquitoes so big they could fly away with you,” Miss Franny Block started in, “and I was just a little girl no bigger than you, my father, Herman W. Block, told me that I could have anything I wanted for my birthday. Anything at all.” </w:t>
      </w:r>
    </w:p>
    <w:p w14:paraId="7C723879" w14:textId="77777777" w:rsidR="001C4947" w:rsidRPr="00444DBA" w:rsidRDefault="001C4947" w:rsidP="001C4947">
      <w:pPr>
        <w:spacing w:after="0" w:line="360" w:lineRule="auto"/>
        <w:rPr>
          <w:sz w:val="24"/>
          <w:szCs w:val="24"/>
        </w:rPr>
      </w:pPr>
      <w:r w:rsidRPr="00444DBA">
        <w:rPr>
          <w:sz w:val="24"/>
          <w:szCs w:val="24"/>
        </w:rPr>
        <w:t xml:space="preserve"> </w:t>
      </w:r>
    </w:p>
    <w:p w14:paraId="44ED77FD" w14:textId="77777777" w:rsidR="001C4947" w:rsidRPr="00444DBA" w:rsidRDefault="001C4947" w:rsidP="001C4947">
      <w:pPr>
        <w:spacing w:after="0" w:line="360" w:lineRule="auto"/>
        <w:rPr>
          <w:sz w:val="24"/>
          <w:szCs w:val="24"/>
        </w:rPr>
      </w:pPr>
      <w:r w:rsidRPr="00444DBA">
        <w:rPr>
          <w:sz w:val="24"/>
          <w:szCs w:val="24"/>
        </w:rPr>
        <w:t xml:space="preserve">Miss Franny looked around the library. She leaned in close to me. “I don’t want to appear prideful,” she said, “but my daddy was a very rich man. A very rich man.” She nodded and then leaned back and said, “And I was a little girl who loved to read. So I told him, I said, ‘Daddy, I would most certainly love to have a library for my birthday, a small little library would be wonderful.’” </w:t>
      </w:r>
    </w:p>
    <w:p w14:paraId="6520EC77" w14:textId="77777777" w:rsidR="001C4947" w:rsidRPr="00444DBA" w:rsidRDefault="001C4947" w:rsidP="001C4947">
      <w:pPr>
        <w:spacing w:after="0" w:line="360" w:lineRule="auto"/>
        <w:rPr>
          <w:sz w:val="24"/>
          <w:szCs w:val="24"/>
        </w:rPr>
      </w:pPr>
      <w:r w:rsidRPr="00444DBA">
        <w:rPr>
          <w:sz w:val="24"/>
          <w:szCs w:val="24"/>
        </w:rPr>
        <w:t xml:space="preserve"> </w:t>
      </w:r>
    </w:p>
    <w:p w14:paraId="3B1C7CFA" w14:textId="77777777" w:rsidR="001C4947" w:rsidRPr="00444DBA" w:rsidRDefault="001C4947" w:rsidP="001C4947">
      <w:pPr>
        <w:spacing w:after="0" w:line="360" w:lineRule="auto"/>
        <w:rPr>
          <w:sz w:val="24"/>
          <w:szCs w:val="24"/>
        </w:rPr>
      </w:pPr>
      <w:r w:rsidRPr="00444DBA">
        <w:rPr>
          <w:sz w:val="24"/>
          <w:szCs w:val="24"/>
        </w:rPr>
        <w:t xml:space="preserve"> “You asked for a whole library?” </w:t>
      </w:r>
    </w:p>
    <w:p w14:paraId="4EF3644D" w14:textId="77777777" w:rsidR="001C4947" w:rsidRPr="00444DBA" w:rsidRDefault="001C4947" w:rsidP="001C4947">
      <w:pPr>
        <w:spacing w:after="0" w:line="360" w:lineRule="auto"/>
        <w:rPr>
          <w:sz w:val="24"/>
          <w:szCs w:val="24"/>
        </w:rPr>
      </w:pPr>
      <w:r w:rsidRPr="00444DBA">
        <w:rPr>
          <w:sz w:val="24"/>
          <w:szCs w:val="24"/>
        </w:rPr>
        <w:t xml:space="preserve"> </w:t>
      </w:r>
    </w:p>
    <w:p w14:paraId="6A5BC3DF" w14:textId="77777777" w:rsidR="001C4947" w:rsidRPr="00444DBA" w:rsidRDefault="001C4947" w:rsidP="001C4947">
      <w:pPr>
        <w:spacing w:after="0" w:line="360" w:lineRule="auto"/>
        <w:rPr>
          <w:sz w:val="24"/>
          <w:szCs w:val="24"/>
        </w:rPr>
      </w:pPr>
      <w:r w:rsidRPr="00444DBA">
        <w:rPr>
          <w:sz w:val="24"/>
          <w:szCs w:val="24"/>
        </w:rPr>
        <w:t xml:space="preserve"> “A small one,” Miss Franny nodded. “I wanted a little house full of nothing but books and I wanted to share them, too. And I got my wish. My father built me this house, the very one we are sitting in now. And at a very young age, I became a librarian. Yes ma’am.” </w:t>
      </w:r>
    </w:p>
    <w:p w14:paraId="5D764369" w14:textId="77777777" w:rsidR="001C4947" w:rsidRPr="00444DBA" w:rsidRDefault="001C4947" w:rsidP="001C4947">
      <w:pPr>
        <w:spacing w:after="0" w:line="360" w:lineRule="auto"/>
        <w:rPr>
          <w:sz w:val="24"/>
          <w:szCs w:val="24"/>
        </w:rPr>
      </w:pPr>
      <w:r w:rsidRPr="00444DBA">
        <w:rPr>
          <w:sz w:val="24"/>
          <w:szCs w:val="24"/>
        </w:rPr>
        <w:t xml:space="preserve"> </w:t>
      </w:r>
    </w:p>
    <w:p w14:paraId="1D050796" w14:textId="77777777" w:rsidR="001C4947" w:rsidRPr="00444DBA" w:rsidRDefault="001C4947" w:rsidP="001C4947">
      <w:pPr>
        <w:spacing w:after="0" w:line="360" w:lineRule="auto"/>
        <w:rPr>
          <w:sz w:val="24"/>
          <w:szCs w:val="24"/>
        </w:rPr>
      </w:pPr>
      <w:r w:rsidRPr="00444DBA">
        <w:rPr>
          <w:sz w:val="24"/>
          <w:szCs w:val="24"/>
        </w:rPr>
        <w:t xml:space="preserve"> “What about the bear?” I said. </w:t>
      </w:r>
    </w:p>
    <w:p w14:paraId="6500C34E" w14:textId="77777777" w:rsidR="001C4947" w:rsidRPr="00444DBA" w:rsidRDefault="001C4947" w:rsidP="001C4947">
      <w:pPr>
        <w:spacing w:after="0" w:line="360" w:lineRule="auto"/>
        <w:rPr>
          <w:sz w:val="24"/>
          <w:szCs w:val="24"/>
        </w:rPr>
      </w:pPr>
      <w:r w:rsidRPr="00444DBA">
        <w:rPr>
          <w:sz w:val="24"/>
          <w:szCs w:val="24"/>
        </w:rPr>
        <w:t xml:space="preserve"> </w:t>
      </w:r>
    </w:p>
    <w:p w14:paraId="695181EB" w14:textId="77777777" w:rsidR="001C4947" w:rsidRPr="00444DBA" w:rsidRDefault="001C4947" w:rsidP="001C4947">
      <w:pPr>
        <w:spacing w:after="0" w:line="360" w:lineRule="auto"/>
        <w:rPr>
          <w:sz w:val="24"/>
          <w:szCs w:val="24"/>
        </w:rPr>
      </w:pPr>
      <w:r w:rsidRPr="00444DBA">
        <w:rPr>
          <w:sz w:val="24"/>
          <w:szCs w:val="24"/>
        </w:rPr>
        <w:t xml:space="preserve"> “Did I mention that Florida was wild in those days?” Miss Franny Block said. </w:t>
      </w:r>
    </w:p>
    <w:p w14:paraId="76F1F480" w14:textId="77777777" w:rsidR="001C4947" w:rsidRPr="00444DBA" w:rsidRDefault="001C4947" w:rsidP="001C4947">
      <w:pPr>
        <w:spacing w:after="0" w:line="360" w:lineRule="auto"/>
        <w:rPr>
          <w:sz w:val="24"/>
          <w:szCs w:val="24"/>
        </w:rPr>
      </w:pPr>
      <w:r w:rsidRPr="00444DBA">
        <w:rPr>
          <w:sz w:val="24"/>
          <w:szCs w:val="24"/>
        </w:rPr>
        <w:t xml:space="preserve"> </w:t>
      </w:r>
    </w:p>
    <w:p w14:paraId="3B3DD46D" w14:textId="77777777" w:rsidR="001C4947" w:rsidRDefault="001C4947" w:rsidP="001C4947">
      <w:pPr>
        <w:spacing w:after="0" w:line="360" w:lineRule="auto"/>
        <w:rPr>
          <w:sz w:val="24"/>
          <w:szCs w:val="24"/>
        </w:rPr>
      </w:pPr>
      <w:r w:rsidRPr="00444DBA">
        <w:rPr>
          <w:sz w:val="24"/>
          <w:szCs w:val="24"/>
        </w:rPr>
        <w:t xml:space="preserve"> “Uh-huh, you did.” </w:t>
      </w:r>
      <w:r w:rsidRPr="00444DBA">
        <w:rPr>
          <w:sz w:val="24"/>
          <w:szCs w:val="24"/>
        </w:rPr>
        <w:cr/>
      </w:r>
    </w:p>
    <w:p w14:paraId="4E0B323D" w14:textId="77777777" w:rsidR="001C4947" w:rsidRPr="00444DBA" w:rsidRDefault="001C4947" w:rsidP="001C4947">
      <w:pPr>
        <w:spacing w:after="0" w:line="360" w:lineRule="auto"/>
        <w:rPr>
          <w:sz w:val="24"/>
          <w:szCs w:val="24"/>
        </w:rPr>
      </w:pPr>
      <w:r>
        <w:rPr>
          <w:sz w:val="24"/>
          <w:szCs w:val="24"/>
        </w:rPr>
        <w:t xml:space="preserve"> “I</w:t>
      </w:r>
      <w:r w:rsidRPr="00444DBA">
        <w:rPr>
          <w:sz w:val="24"/>
          <w:szCs w:val="24"/>
        </w:rPr>
        <w:t xml:space="preserve">t was wild. There were wild men and wild women and wild animals.” </w:t>
      </w:r>
    </w:p>
    <w:p w14:paraId="1E93236E" w14:textId="77777777" w:rsidR="001C4947" w:rsidRPr="00444DBA" w:rsidRDefault="001C4947" w:rsidP="001C4947">
      <w:pPr>
        <w:spacing w:after="0" w:line="360" w:lineRule="auto"/>
        <w:rPr>
          <w:sz w:val="24"/>
          <w:szCs w:val="24"/>
        </w:rPr>
      </w:pPr>
      <w:r w:rsidRPr="00444DBA">
        <w:rPr>
          <w:sz w:val="24"/>
          <w:szCs w:val="24"/>
        </w:rPr>
        <w:t xml:space="preserve"> </w:t>
      </w:r>
    </w:p>
    <w:p w14:paraId="0DC30190" w14:textId="77777777" w:rsidR="001C4947" w:rsidRPr="00444DBA" w:rsidRDefault="001C4947" w:rsidP="001C4947">
      <w:pPr>
        <w:spacing w:after="0" w:line="360" w:lineRule="auto"/>
        <w:rPr>
          <w:sz w:val="24"/>
          <w:szCs w:val="24"/>
        </w:rPr>
      </w:pPr>
      <w:r w:rsidRPr="00444DBA">
        <w:rPr>
          <w:sz w:val="24"/>
          <w:szCs w:val="24"/>
        </w:rPr>
        <w:t xml:space="preserve"> “Like bears!” </w:t>
      </w:r>
    </w:p>
    <w:p w14:paraId="0D1FB98C" w14:textId="77777777" w:rsidR="001C4947" w:rsidRPr="00444DBA" w:rsidRDefault="001C4947" w:rsidP="001C4947">
      <w:pPr>
        <w:spacing w:after="0" w:line="360" w:lineRule="auto"/>
        <w:rPr>
          <w:sz w:val="24"/>
          <w:szCs w:val="24"/>
        </w:rPr>
      </w:pPr>
      <w:r w:rsidRPr="00444DBA">
        <w:rPr>
          <w:sz w:val="24"/>
          <w:szCs w:val="24"/>
        </w:rPr>
        <w:t xml:space="preserve"> </w:t>
      </w:r>
    </w:p>
    <w:p w14:paraId="151DE73C" w14:textId="77777777" w:rsidR="001C4947" w:rsidRPr="00444DBA" w:rsidRDefault="001C4947" w:rsidP="001C4947">
      <w:pPr>
        <w:spacing w:after="0" w:line="360" w:lineRule="auto"/>
        <w:rPr>
          <w:sz w:val="24"/>
          <w:szCs w:val="24"/>
        </w:rPr>
      </w:pPr>
      <w:r w:rsidRPr="00444DBA">
        <w:rPr>
          <w:sz w:val="24"/>
          <w:szCs w:val="24"/>
        </w:rPr>
        <w:t xml:space="preserve"> “Yes ma’am. That’s right. Now, I have to tell you. I was a little-miss-know-it-all. I was a miss-smarty-pants with my library full of books. Oh, yes ma’am, I thought I knew the answers to everything. Well, one hot Thursday, I was sitting in my library with all the doors and windows open and my nose stuck in a book, when a shadow crossed the desk. And without looking up, yes ma’am, without even looking up, I said, ‘Is there a book I can help you find?’ </w:t>
      </w:r>
    </w:p>
    <w:p w14:paraId="373CA531" w14:textId="77777777" w:rsidR="001C4947" w:rsidRPr="00444DBA" w:rsidRDefault="001C4947" w:rsidP="001C4947">
      <w:pPr>
        <w:spacing w:after="0" w:line="360" w:lineRule="auto"/>
        <w:rPr>
          <w:sz w:val="24"/>
          <w:szCs w:val="24"/>
        </w:rPr>
      </w:pPr>
      <w:r w:rsidRPr="00444DBA">
        <w:rPr>
          <w:sz w:val="24"/>
          <w:szCs w:val="24"/>
        </w:rPr>
        <w:t xml:space="preserve"> </w:t>
      </w:r>
    </w:p>
    <w:p w14:paraId="2C9A0BB7" w14:textId="77777777" w:rsidR="001C4947" w:rsidRPr="00444DBA" w:rsidRDefault="001C4947" w:rsidP="001C4947">
      <w:pPr>
        <w:spacing w:after="0" w:line="360" w:lineRule="auto"/>
        <w:rPr>
          <w:sz w:val="24"/>
          <w:szCs w:val="24"/>
        </w:rPr>
      </w:pPr>
      <w:r w:rsidRPr="00444DBA">
        <w:rPr>
          <w:sz w:val="24"/>
          <w:szCs w:val="24"/>
        </w:rPr>
        <w:t xml:space="preserve"> “Well, there was no answer. And I thought it might have been a wild man or a wild woman, scared of all these books and afraid to speak up. But then I became aware of a very peculiar smell, a very strong smell. I raised my eyes slowly. And standing right in front of me was a bear. Yes ma’am. A very large bear.” </w:t>
      </w:r>
    </w:p>
    <w:p w14:paraId="2CC026D3" w14:textId="77777777" w:rsidR="001C4947" w:rsidRPr="00444DBA" w:rsidRDefault="001C4947" w:rsidP="001C4947">
      <w:pPr>
        <w:spacing w:after="0" w:line="360" w:lineRule="auto"/>
        <w:rPr>
          <w:sz w:val="24"/>
          <w:szCs w:val="24"/>
        </w:rPr>
      </w:pPr>
      <w:r w:rsidRPr="00444DBA">
        <w:rPr>
          <w:sz w:val="24"/>
          <w:szCs w:val="24"/>
        </w:rPr>
        <w:t xml:space="preserve"> </w:t>
      </w:r>
    </w:p>
    <w:p w14:paraId="629E4118" w14:textId="77777777" w:rsidR="001C4947" w:rsidRPr="00444DBA" w:rsidRDefault="001C4947" w:rsidP="001C4947">
      <w:pPr>
        <w:spacing w:after="0" w:line="360" w:lineRule="auto"/>
        <w:rPr>
          <w:sz w:val="24"/>
          <w:szCs w:val="24"/>
        </w:rPr>
      </w:pPr>
      <w:r w:rsidRPr="00444DBA">
        <w:rPr>
          <w:sz w:val="24"/>
          <w:szCs w:val="24"/>
        </w:rPr>
        <w:t xml:space="preserve"> “How big?” I asked. </w:t>
      </w:r>
    </w:p>
    <w:p w14:paraId="6C342AC1" w14:textId="77777777" w:rsidR="001C4947" w:rsidRPr="00444DBA" w:rsidRDefault="001C4947" w:rsidP="001C4947">
      <w:pPr>
        <w:spacing w:after="0" w:line="360" w:lineRule="auto"/>
        <w:rPr>
          <w:sz w:val="24"/>
          <w:szCs w:val="24"/>
        </w:rPr>
      </w:pPr>
      <w:r w:rsidRPr="00444DBA">
        <w:rPr>
          <w:sz w:val="24"/>
          <w:szCs w:val="24"/>
        </w:rPr>
        <w:t xml:space="preserve"> </w:t>
      </w:r>
    </w:p>
    <w:p w14:paraId="285923AD" w14:textId="77777777" w:rsidR="001C4947" w:rsidRPr="00444DBA" w:rsidRDefault="001C4947" w:rsidP="001C4947">
      <w:pPr>
        <w:spacing w:after="0" w:line="360" w:lineRule="auto"/>
        <w:rPr>
          <w:sz w:val="24"/>
          <w:szCs w:val="24"/>
        </w:rPr>
      </w:pPr>
      <w:r w:rsidRPr="00444DBA">
        <w:rPr>
          <w:sz w:val="24"/>
          <w:szCs w:val="24"/>
        </w:rPr>
        <w:t xml:space="preserve"> “Oh, well,” said Miss Franny, “perhaps three times the size of your dog.” </w:t>
      </w:r>
    </w:p>
    <w:p w14:paraId="7EBA7D89" w14:textId="77777777" w:rsidR="001C4947" w:rsidRPr="00444DBA" w:rsidRDefault="001C4947" w:rsidP="001C4947">
      <w:pPr>
        <w:spacing w:after="0" w:line="360" w:lineRule="auto"/>
        <w:rPr>
          <w:sz w:val="24"/>
          <w:szCs w:val="24"/>
        </w:rPr>
      </w:pPr>
      <w:r w:rsidRPr="00444DBA">
        <w:rPr>
          <w:sz w:val="24"/>
          <w:szCs w:val="24"/>
        </w:rPr>
        <w:t xml:space="preserve">  </w:t>
      </w:r>
    </w:p>
    <w:p w14:paraId="536EDADE" w14:textId="77777777" w:rsidR="001C4947" w:rsidRPr="00444DBA" w:rsidRDefault="001C4947" w:rsidP="001C4947">
      <w:pPr>
        <w:spacing w:after="0" w:line="360" w:lineRule="auto"/>
        <w:rPr>
          <w:sz w:val="24"/>
          <w:szCs w:val="24"/>
        </w:rPr>
      </w:pPr>
      <w:r w:rsidRPr="00444DBA">
        <w:rPr>
          <w:sz w:val="24"/>
          <w:szCs w:val="24"/>
        </w:rPr>
        <w:t xml:space="preserve"> “Then what happened?” I asked her. </w:t>
      </w:r>
    </w:p>
    <w:p w14:paraId="5ECF5847" w14:textId="77777777" w:rsidR="001C4947" w:rsidRPr="00444DBA" w:rsidRDefault="001C4947" w:rsidP="001C4947">
      <w:pPr>
        <w:spacing w:after="0" w:line="360" w:lineRule="auto"/>
        <w:rPr>
          <w:sz w:val="24"/>
          <w:szCs w:val="24"/>
        </w:rPr>
      </w:pPr>
      <w:r w:rsidRPr="00444DBA">
        <w:rPr>
          <w:sz w:val="24"/>
          <w:szCs w:val="24"/>
        </w:rPr>
        <w:t xml:space="preserve"> </w:t>
      </w:r>
    </w:p>
    <w:p w14:paraId="537A8FA2" w14:textId="77777777" w:rsidR="001C4947" w:rsidRPr="00444DBA" w:rsidRDefault="001C4947" w:rsidP="001C4947">
      <w:pPr>
        <w:spacing w:after="0" w:line="360" w:lineRule="auto"/>
        <w:rPr>
          <w:sz w:val="24"/>
          <w:szCs w:val="24"/>
        </w:rPr>
      </w:pPr>
      <w:r w:rsidRPr="00444DBA">
        <w:rPr>
          <w:sz w:val="24"/>
          <w:szCs w:val="24"/>
        </w:rPr>
        <w:t xml:space="preserve"> “Well,” said Miss Franny, “I looked at him and he looked at me. He put his big nose up in the air and sniffed and sniffed as if he was trying to decide if a little-miss-know-it-all librarian was what he was in the mood to eat. And I sat there. And then I thought, ‘Well, if this bear intends to eat me, I am not going to let it happen without a fight. No ma’am.’ So very slowly and carefully, I raised up the book I was reading.” </w:t>
      </w:r>
    </w:p>
    <w:p w14:paraId="1FE50CA6" w14:textId="77777777" w:rsidR="001C4947" w:rsidRPr="00444DBA" w:rsidRDefault="001C4947" w:rsidP="001C4947">
      <w:pPr>
        <w:spacing w:after="0" w:line="360" w:lineRule="auto"/>
        <w:rPr>
          <w:sz w:val="24"/>
          <w:szCs w:val="24"/>
        </w:rPr>
      </w:pPr>
      <w:r w:rsidRPr="00444DBA">
        <w:rPr>
          <w:sz w:val="24"/>
          <w:szCs w:val="24"/>
        </w:rPr>
        <w:t xml:space="preserve"> </w:t>
      </w:r>
    </w:p>
    <w:p w14:paraId="31230B21" w14:textId="77777777" w:rsidR="001C4947" w:rsidRPr="00444DBA" w:rsidRDefault="001C4947" w:rsidP="001C4947">
      <w:pPr>
        <w:spacing w:after="0" w:line="360" w:lineRule="auto"/>
        <w:rPr>
          <w:sz w:val="24"/>
          <w:szCs w:val="24"/>
        </w:rPr>
      </w:pPr>
      <w:r w:rsidRPr="00444DBA">
        <w:rPr>
          <w:sz w:val="24"/>
          <w:szCs w:val="24"/>
        </w:rPr>
        <w:t xml:space="preserve"> “What book was that?” I asked. </w:t>
      </w:r>
    </w:p>
    <w:p w14:paraId="286ECE20" w14:textId="77777777" w:rsidR="001C4947" w:rsidRPr="00444DBA" w:rsidRDefault="001C4947" w:rsidP="001C4947">
      <w:pPr>
        <w:spacing w:after="0" w:line="360" w:lineRule="auto"/>
        <w:rPr>
          <w:sz w:val="24"/>
          <w:szCs w:val="24"/>
        </w:rPr>
      </w:pPr>
      <w:r w:rsidRPr="00444DBA">
        <w:rPr>
          <w:sz w:val="24"/>
          <w:szCs w:val="24"/>
        </w:rPr>
        <w:t xml:space="preserve"> </w:t>
      </w:r>
    </w:p>
    <w:p w14:paraId="3DE672FF" w14:textId="77777777" w:rsidR="001C4947" w:rsidRPr="00444DBA" w:rsidRDefault="001C4947" w:rsidP="001C4947">
      <w:pPr>
        <w:spacing w:after="0" w:line="360" w:lineRule="auto"/>
        <w:rPr>
          <w:sz w:val="24"/>
          <w:szCs w:val="24"/>
        </w:rPr>
      </w:pPr>
      <w:r w:rsidRPr="00444DBA">
        <w:rPr>
          <w:sz w:val="24"/>
          <w:szCs w:val="24"/>
        </w:rPr>
        <w:t xml:space="preserve"> “Why, it was War and Peace, a very large book. I raised it up slowly and then I aimed it carefully and I threw it right at that bear and screamed, ‘Be gone!’ And do you know what?” </w:t>
      </w:r>
    </w:p>
    <w:p w14:paraId="4CD68484" w14:textId="77777777" w:rsidR="001C4947" w:rsidRPr="00444DBA" w:rsidRDefault="001C4947" w:rsidP="001C4947">
      <w:pPr>
        <w:spacing w:after="0" w:line="360" w:lineRule="auto"/>
        <w:rPr>
          <w:sz w:val="24"/>
          <w:szCs w:val="24"/>
        </w:rPr>
      </w:pPr>
      <w:r w:rsidRPr="00444DBA">
        <w:rPr>
          <w:sz w:val="24"/>
          <w:szCs w:val="24"/>
        </w:rPr>
        <w:t xml:space="preserve"> </w:t>
      </w:r>
    </w:p>
    <w:p w14:paraId="5CA69AA9" w14:textId="77777777" w:rsidR="001C4947" w:rsidRPr="00444DBA" w:rsidRDefault="001C4947" w:rsidP="001C4947">
      <w:pPr>
        <w:spacing w:after="0" w:line="360" w:lineRule="auto"/>
        <w:rPr>
          <w:sz w:val="24"/>
          <w:szCs w:val="24"/>
        </w:rPr>
      </w:pPr>
      <w:r w:rsidRPr="00444DBA">
        <w:rPr>
          <w:sz w:val="24"/>
          <w:szCs w:val="24"/>
        </w:rPr>
        <w:t xml:space="preserve">No ma’am,” I said. </w:t>
      </w:r>
    </w:p>
    <w:p w14:paraId="7E883602" w14:textId="77777777" w:rsidR="001C4947" w:rsidRPr="00444DBA" w:rsidRDefault="001C4947" w:rsidP="001C4947">
      <w:pPr>
        <w:spacing w:after="0" w:line="360" w:lineRule="auto"/>
        <w:rPr>
          <w:sz w:val="24"/>
          <w:szCs w:val="24"/>
        </w:rPr>
      </w:pPr>
      <w:r w:rsidRPr="00444DBA">
        <w:rPr>
          <w:sz w:val="24"/>
          <w:szCs w:val="24"/>
        </w:rPr>
        <w:t xml:space="preserve"> </w:t>
      </w:r>
    </w:p>
    <w:p w14:paraId="4A8CEB27" w14:textId="77777777" w:rsidR="001C4947" w:rsidRPr="00444DBA" w:rsidRDefault="001C4947" w:rsidP="001C4947">
      <w:pPr>
        <w:spacing w:after="0" w:line="360" w:lineRule="auto"/>
        <w:rPr>
          <w:sz w:val="24"/>
          <w:szCs w:val="24"/>
        </w:rPr>
      </w:pPr>
      <w:r w:rsidRPr="00444DBA">
        <w:rPr>
          <w:sz w:val="24"/>
          <w:szCs w:val="24"/>
        </w:rPr>
        <w:t xml:space="preserve"> “He went. But this is what I will never forget. He took the book with him.” </w:t>
      </w:r>
    </w:p>
    <w:p w14:paraId="1B261DE6" w14:textId="77777777" w:rsidR="001C4947" w:rsidRPr="00444DBA" w:rsidRDefault="001C4947" w:rsidP="001C4947">
      <w:pPr>
        <w:spacing w:after="0" w:line="360" w:lineRule="auto"/>
        <w:rPr>
          <w:sz w:val="24"/>
          <w:szCs w:val="24"/>
        </w:rPr>
      </w:pPr>
      <w:r w:rsidRPr="00444DBA">
        <w:rPr>
          <w:sz w:val="24"/>
          <w:szCs w:val="24"/>
        </w:rPr>
        <w:t xml:space="preserve"> </w:t>
      </w:r>
    </w:p>
    <w:p w14:paraId="2055B528" w14:textId="77777777" w:rsidR="001C4947" w:rsidRPr="00444DBA" w:rsidRDefault="001C4947" w:rsidP="001C4947">
      <w:pPr>
        <w:spacing w:after="0" w:line="360" w:lineRule="auto"/>
        <w:rPr>
          <w:sz w:val="24"/>
          <w:szCs w:val="24"/>
        </w:rPr>
      </w:pPr>
      <w:r w:rsidRPr="00444DBA">
        <w:rPr>
          <w:sz w:val="24"/>
          <w:szCs w:val="24"/>
        </w:rPr>
        <w:t xml:space="preserve"> “Nu-uh,” I said. </w:t>
      </w:r>
    </w:p>
    <w:p w14:paraId="131386A4" w14:textId="77777777" w:rsidR="001C4947" w:rsidRPr="00444DBA" w:rsidRDefault="001C4947" w:rsidP="001C4947">
      <w:pPr>
        <w:spacing w:after="0" w:line="360" w:lineRule="auto"/>
        <w:rPr>
          <w:sz w:val="24"/>
          <w:szCs w:val="24"/>
        </w:rPr>
      </w:pPr>
      <w:r w:rsidRPr="00444DBA">
        <w:rPr>
          <w:sz w:val="24"/>
          <w:szCs w:val="24"/>
        </w:rPr>
        <w:t xml:space="preserve"> </w:t>
      </w:r>
    </w:p>
    <w:p w14:paraId="6F210383" w14:textId="77777777" w:rsidR="001C4947" w:rsidRPr="00444DBA" w:rsidRDefault="001C4947" w:rsidP="001C4947">
      <w:pPr>
        <w:spacing w:after="0" w:line="360" w:lineRule="auto"/>
        <w:rPr>
          <w:sz w:val="24"/>
          <w:szCs w:val="24"/>
        </w:rPr>
      </w:pPr>
      <w:r w:rsidRPr="00444DBA">
        <w:rPr>
          <w:sz w:val="24"/>
          <w:szCs w:val="24"/>
        </w:rPr>
        <w:t xml:space="preserve"> “Yes ma’am,” said Miss Franny. “He snatched it up and ran.” </w:t>
      </w:r>
    </w:p>
    <w:p w14:paraId="6090B2CC" w14:textId="77777777" w:rsidR="001C4947" w:rsidRPr="00444DBA" w:rsidRDefault="001C4947" w:rsidP="001C4947">
      <w:pPr>
        <w:spacing w:after="0" w:line="360" w:lineRule="auto"/>
        <w:rPr>
          <w:sz w:val="24"/>
          <w:szCs w:val="24"/>
        </w:rPr>
      </w:pPr>
      <w:r w:rsidRPr="00444DBA">
        <w:rPr>
          <w:sz w:val="24"/>
          <w:szCs w:val="24"/>
        </w:rPr>
        <w:t xml:space="preserve"> </w:t>
      </w:r>
    </w:p>
    <w:p w14:paraId="2A281FD7" w14:textId="77777777" w:rsidR="001C4947" w:rsidRPr="00444DBA" w:rsidRDefault="001C4947" w:rsidP="001C4947">
      <w:pPr>
        <w:spacing w:after="0" w:line="360" w:lineRule="auto"/>
        <w:rPr>
          <w:sz w:val="24"/>
          <w:szCs w:val="24"/>
        </w:rPr>
      </w:pPr>
      <w:r w:rsidRPr="00444DBA">
        <w:rPr>
          <w:sz w:val="24"/>
          <w:szCs w:val="24"/>
        </w:rPr>
        <w:t xml:space="preserve"> “Did he come back?” I asked. </w:t>
      </w:r>
    </w:p>
    <w:p w14:paraId="605A4BE0" w14:textId="77777777" w:rsidR="001C4947" w:rsidRPr="00444DBA" w:rsidRDefault="001C4947" w:rsidP="001C4947">
      <w:pPr>
        <w:spacing w:after="0" w:line="360" w:lineRule="auto"/>
        <w:rPr>
          <w:sz w:val="24"/>
          <w:szCs w:val="24"/>
        </w:rPr>
      </w:pPr>
      <w:r w:rsidRPr="00444DBA">
        <w:rPr>
          <w:sz w:val="24"/>
          <w:szCs w:val="24"/>
        </w:rPr>
        <w:t xml:space="preserve"> </w:t>
      </w:r>
    </w:p>
    <w:p w14:paraId="031DC93D" w14:textId="77777777" w:rsidR="001C4947" w:rsidRPr="00444DBA" w:rsidRDefault="001C4947" w:rsidP="001C4947">
      <w:pPr>
        <w:spacing w:after="0" w:line="360" w:lineRule="auto"/>
        <w:rPr>
          <w:sz w:val="24"/>
          <w:szCs w:val="24"/>
        </w:rPr>
      </w:pPr>
      <w:r w:rsidRPr="00444DBA">
        <w:rPr>
          <w:sz w:val="24"/>
          <w:szCs w:val="24"/>
        </w:rPr>
        <w:t xml:space="preserve"> “No, I never saw him again. Well, the men in town used to tease me about it. They used to say, ‘Miss Franny, we saw that bear of yours out in the woods today. He was reading that book and he said it sure was good and would it be all right if he kept it for just another week.’ Yes ma’am. They did tease me about it.” She said. “I imagine I’m the only</w:t>
      </w:r>
      <w:r>
        <w:rPr>
          <w:sz w:val="24"/>
          <w:szCs w:val="24"/>
        </w:rPr>
        <w:t xml:space="preserve"> </w:t>
      </w:r>
      <w:r w:rsidRPr="00444DBA">
        <w:rPr>
          <w:sz w:val="24"/>
          <w:szCs w:val="24"/>
        </w:rPr>
        <w:t xml:space="preserve">one left from those days. I imagine I’m the only one that even recalls that bear. All my friends, everyone I knew when I was young, they are all dead and gone.” </w:t>
      </w:r>
    </w:p>
    <w:p w14:paraId="28BDDC1D" w14:textId="77777777" w:rsidR="001C4947" w:rsidRPr="00444DBA" w:rsidRDefault="001C4947" w:rsidP="001C4947">
      <w:pPr>
        <w:spacing w:after="0" w:line="360" w:lineRule="auto"/>
        <w:rPr>
          <w:sz w:val="24"/>
          <w:szCs w:val="24"/>
        </w:rPr>
      </w:pPr>
      <w:r w:rsidRPr="00444DBA">
        <w:rPr>
          <w:sz w:val="24"/>
          <w:szCs w:val="24"/>
        </w:rPr>
        <w:t xml:space="preserve"> </w:t>
      </w:r>
    </w:p>
    <w:p w14:paraId="16B20BCC" w14:textId="77777777" w:rsidR="001C4947" w:rsidRPr="00444DBA" w:rsidRDefault="001C4947" w:rsidP="001C4947">
      <w:pPr>
        <w:spacing w:after="0" w:line="360" w:lineRule="auto"/>
        <w:rPr>
          <w:sz w:val="24"/>
          <w:szCs w:val="24"/>
        </w:rPr>
      </w:pPr>
      <w:r w:rsidRPr="00444DBA">
        <w:rPr>
          <w:sz w:val="24"/>
          <w:szCs w:val="24"/>
        </w:rPr>
        <w:t xml:space="preserve">She sighed again. She looked sad and old and wrinkled. It was the same way I felt sometimes, being friendless in a new town and not having a mama to comfort me. I sighed, too. </w:t>
      </w:r>
    </w:p>
    <w:p w14:paraId="477B519F" w14:textId="77777777" w:rsidR="001C4947" w:rsidRPr="00444DBA" w:rsidRDefault="001C4947" w:rsidP="001C4947">
      <w:pPr>
        <w:spacing w:after="0" w:line="360" w:lineRule="auto"/>
        <w:rPr>
          <w:sz w:val="24"/>
          <w:szCs w:val="24"/>
        </w:rPr>
      </w:pPr>
      <w:r w:rsidRPr="00444DBA">
        <w:rPr>
          <w:sz w:val="24"/>
          <w:szCs w:val="24"/>
        </w:rPr>
        <w:t xml:space="preserve"> </w:t>
      </w:r>
    </w:p>
    <w:p w14:paraId="60F729A9" w14:textId="77777777" w:rsidR="001C4947" w:rsidRPr="00444DBA" w:rsidRDefault="001C4947" w:rsidP="001C4947">
      <w:pPr>
        <w:spacing w:after="0" w:line="360" w:lineRule="auto"/>
        <w:rPr>
          <w:sz w:val="24"/>
          <w:szCs w:val="24"/>
        </w:rPr>
      </w:pPr>
      <w:r w:rsidRPr="00444DBA">
        <w:rPr>
          <w:sz w:val="24"/>
          <w:szCs w:val="24"/>
        </w:rPr>
        <w:t xml:space="preserve">Winn-Dixie raised his head off his paws and looked back and forth between me and Miss Franny. He sat up then and showed Miss Franny his teeth. </w:t>
      </w:r>
    </w:p>
    <w:p w14:paraId="05061DA0" w14:textId="77777777" w:rsidR="001C4947" w:rsidRPr="00444DBA" w:rsidRDefault="001C4947" w:rsidP="001C4947">
      <w:pPr>
        <w:spacing w:after="0" w:line="360" w:lineRule="auto"/>
        <w:rPr>
          <w:sz w:val="24"/>
          <w:szCs w:val="24"/>
        </w:rPr>
      </w:pPr>
      <w:r w:rsidRPr="00444DBA">
        <w:rPr>
          <w:sz w:val="24"/>
          <w:szCs w:val="24"/>
        </w:rPr>
        <w:t xml:space="preserve"> </w:t>
      </w:r>
    </w:p>
    <w:p w14:paraId="56AB45CF" w14:textId="77777777" w:rsidR="001C4947" w:rsidRPr="00444DBA" w:rsidRDefault="001C4947" w:rsidP="001C4947">
      <w:pPr>
        <w:spacing w:after="0" w:line="360" w:lineRule="auto"/>
        <w:rPr>
          <w:sz w:val="24"/>
          <w:szCs w:val="24"/>
        </w:rPr>
      </w:pPr>
      <w:r w:rsidRPr="00444DBA">
        <w:rPr>
          <w:sz w:val="24"/>
          <w:szCs w:val="24"/>
        </w:rPr>
        <w:t xml:space="preserve"> “Well now, look at that,” she said. “That dog is smiling at me.” </w:t>
      </w:r>
    </w:p>
    <w:p w14:paraId="03A2095E" w14:textId="77777777" w:rsidR="001C4947" w:rsidRPr="00444DBA" w:rsidRDefault="001C4947" w:rsidP="001C4947">
      <w:pPr>
        <w:spacing w:after="0" w:line="360" w:lineRule="auto"/>
        <w:rPr>
          <w:sz w:val="24"/>
          <w:szCs w:val="24"/>
        </w:rPr>
      </w:pPr>
      <w:r w:rsidRPr="00444DBA">
        <w:rPr>
          <w:sz w:val="24"/>
          <w:szCs w:val="24"/>
        </w:rPr>
        <w:t xml:space="preserve"> </w:t>
      </w:r>
    </w:p>
    <w:p w14:paraId="7A4E1597" w14:textId="77777777" w:rsidR="001C4947" w:rsidRPr="00444DBA" w:rsidRDefault="001C4947" w:rsidP="001C4947">
      <w:pPr>
        <w:spacing w:after="0" w:line="360" w:lineRule="auto"/>
        <w:rPr>
          <w:sz w:val="24"/>
          <w:szCs w:val="24"/>
        </w:rPr>
      </w:pPr>
      <w:r w:rsidRPr="00444DBA">
        <w:rPr>
          <w:sz w:val="24"/>
          <w:szCs w:val="24"/>
        </w:rPr>
        <w:t xml:space="preserve"> “It’s a talent of his,” I told her. </w:t>
      </w:r>
    </w:p>
    <w:p w14:paraId="209F35C6" w14:textId="77777777" w:rsidR="001C4947" w:rsidRPr="00444DBA" w:rsidRDefault="001C4947" w:rsidP="001C4947">
      <w:pPr>
        <w:spacing w:after="0" w:line="360" w:lineRule="auto"/>
        <w:rPr>
          <w:sz w:val="24"/>
          <w:szCs w:val="24"/>
        </w:rPr>
      </w:pPr>
      <w:r w:rsidRPr="00444DBA">
        <w:rPr>
          <w:sz w:val="24"/>
          <w:szCs w:val="24"/>
        </w:rPr>
        <w:t xml:space="preserve"> </w:t>
      </w:r>
    </w:p>
    <w:p w14:paraId="16DEA069" w14:textId="77777777" w:rsidR="001C4947" w:rsidRDefault="001C4947" w:rsidP="001C4947">
      <w:pPr>
        <w:spacing w:after="0" w:line="360" w:lineRule="auto"/>
        <w:rPr>
          <w:sz w:val="24"/>
          <w:szCs w:val="24"/>
        </w:rPr>
      </w:pPr>
      <w:r w:rsidRPr="00444DBA">
        <w:rPr>
          <w:sz w:val="24"/>
          <w:szCs w:val="24"/>
        </w:rPr>
        <w:t xml:space="preserve"> “It’s a fine talent,” Miss Franny said. “A very fine talent.” And she smiled back at Winn</w:t>
      </w:r>
    </w:p>
    <w:p w14:paraId="75BC8773" w14:textId="77777777" w:rsidR="001C4947" w:rsidRDefault="001C4947" w:rsidP="001C4947">
      <w:pPr>
        <w:spacing w:after="0" w:line="360" w:lineRule="auto"/>
        <w:rPr>
          <w:sz w:val="24"/>
          <w:szCs w:val="24"/>
        </w:rPr>
      </w:pPr>
    </w:p>
    <w:p w14:paraId="5CA54687" w14:textId="77777777" w:rsidR="001C4947" w:rsidRPr="00444DBA" w:rsidRDefault="001C4947" w:rsidP="001C4947">
      <w:pPr>
        <w:spacing w:after="0" w:line="360" w:lineRule="auto"/>
        <w:ind w:left="720" w:hanging="720"/>
        <w:rPr>
          <w:sz w:val="24"/>
          <w:szCs w:val="24"/>
        </w:rPr>
      </w:pPr>
      <w:r w:rsidRPr="00444DBA">
        <w:rPr>
          <w:sz w:val="24"/>
          <w:szCs w:val="24"/>
        </w:rPr>
        <w:t xml:space="preserve"> “We could be friends,” I said to Miss Franny. “I mean you and me and Winn-Dixie, we could all be friends.” </w:t>
      </w:r>
    </w:p>
    <w:p w14:paraId="4B8F9DB5" w14:textId="77777777" w:rsidR="001C4947" w:rsidRPr="00444DBA" w:rsidRDefault="001C4947" w:rsidP="001C4947">
      <w:pPr>
        <w:spacing w:after="0" w:line="360" w:lineRule="auto"/>
        <w:rPr>
          <w:sz w:val="24"/>
          <w:szCs w:val="24"/>
        </w:rPr>
      </w:pPr>
      <w:r w:rsidRPr="00444DBA">
        <w:rPr>
          <w:sz w:val="24"/>
          <w:szCs w:val="24"/>
        </w:rPr>
        <w:t xml:space="preserve"> </w:t>
      </w:r>
    </w:p>
    <w:p w14:paraId="5FA1FB79" w14:textId="77777777" w:rsidR="001C4947" w:rsidRDefault="001C4947" w:rsidP="001C4947">
      <w:pPr>
        <w:spacing w:after="0" w:line="360" w:lineRule="auto"/>
        <w:rPr>
          <w:sz w:val="24"/>
          <w:szCs w:val="24"/>
        </w:rPr>
      </w:pPr>
      <w:r w:rsidRPr="00444DBA">
        <w:rPr>
          <w:sz w:val="24"/>
          <w:szCs w:val="24"/>
        </w:rPr>
        <w:t>Miss Franny smiled even bigger. “Why, that would be grand,” she said, “just grand.”</w:t>
      </w:r>
    </w:p>
    <w:p w14:paraId="64393F2D" w14:textId="77777777" w:rsidR="001C4947" w:rsidRDefault="001C4947" w:rsidP="001C4947">
      <w:pPr>
        <w:spacing w:after="0" w:line="360" w:lineRule="auto"/>
        <w:rPr>
          <w:sz w:val="24"/>
          <w:szCs w:val="24"/>
        </w:rPr>
      </w:pPr>
    </w:p>
    <w:p w14:paraId="0339829C" w14:textId="77777777" w:rsidR="001C4947" w:rsidRPr="00444DBA" w:rsidRDefault="001C4947" w:rsidP="001C4947">
      <w:pPr>
        <w:spacing w:after="0" w:line="360" w:lineRule="auto"/>
        <w:rPr>
          <w:sz w:val="24"/>
          <w:szCs w:val="24"/>
        </w:rPr>
      </w:pPr>
      <w:r w:rsidRPr="00444DBA">
        <w:rPr>
          <w:sz w:val="24"/>
          <w:szCs w:val="24"/>
        </w:rPr>
        <w:t xml:space="preserve">And right at that minute, right when the three of us had decided to be friends, who should come marching into the Herman W. Block Memorial Library but old pinch-faced Amanda Wilkinson. She walked right up to Miss Franny’s desk and said, “I finished Johnny Tremain and I enjoyed it very much. I would like something even more difficult to read now, because I am an advanced reader.” </w:t>
      </w:r>
    </w:p>
    <w:p w14:paraId="5054454E" w14:textId="77777777" w:rsidR="001C4947" w:rsidRPr="00444DBA" w:rsidRDefault="001C4947" w:rsidP="001C4947">
      <w:pPr>
        <w:spacing w:after="0" w:line="360" w:lineRule="auto"/>
        <w:rPr>
          <w:sz w:val="24"/>
          <w:szCs w:val="24"/>
        </w:rPr>
      </w:pPr>
      <w:r w:rsidRPr="00444DBA">
        <w:rPr>
          <w:sz w:val="24"/>
          <w:szCs w:val="24"/>
        </w:rPr>
        <w:t xml:space="preserve"> </w:t>
      </w:r>
    </w:p>
    <w:p w14:paraId="4BF3A8BD" w14:textId="77777777" w:rsidR="001C4947" w:rsidRPr="00444DBA" w:rsidRDefault="001C4947" w:rsidP="001C4947">
      <w:pPr>
        <w:spacing w:after="0" w:line="360" w:lineRule="auto"/>
        <w:rPr>
          <w:sz w:val="24"/>
          <w:szCs w:val="24"/>
        </w:rPr>
      </w:pPr>
      <w:r w:rsidRPr="00444DBA">
        <w:rPr>
          <w:sz w:val="24"/>
          <w:szCs w:val="24"/>
        </w:rPr>
        <w:t xml:space="preserve"> “Yes dear, I know,” said Miss Franny. She got up out of her chair. </w:t>
      </w:r>
    </w:p>
    <w:p w14:paraId="5D9D3E9D" w14:textId="77777777" w:rsidR="001C4947" w:rsidRPr="00444DBA" w:rsidRDefault="001C4947" w:rsidP="001C4947">
      <w:pPr>
        <w:spacing w:after="0" w:line="360" w:lineRule="auto"/>
        <w:rPr>
          <w:sz w:val="24"/>
          <w:szCs w:val="24"/>
        </w:rPr>
      </w:pPr>
      <w:r w:rsidRPr="00444DBA">
        <w:rPr>
          <w:sz w:val="24"/>
          <w:szCs w:val="24"/>
        </w:rPr>
        <w:t xml:space="preserve"> </w:t>
      </w:r>
    </w:p>
    <w:p w14:paraId="7477F2B6" w14:textId="77777777" w:rsidR="001C4947" w:rsidRDefault="001C4947" w:rsidP="001C4947">
      <w:pPr>
        <w:spacing w:after="0" w:line="360" w:lineRule="auto"/>
        <w:rPr>
          <w:sz w:val="24"/>
          <w:szCs w:val="24"/>
        </w:rPr>
      </w:pPr>
      <w:r w:rsidRPr="00444DBA">
        <w:rPr>
          <w:sz w:val="24"/>
          <w:szCs w:val="24"/>
        </w:rPr>
        <w:t>Amanda pretended like I wasn’t there. She stared right past me. “Are dogs allowed in the library?” she asked Miss Franny as they walked away.</w:t>
      </w:r>
    </w:p>
    <w:p w14:paraId="38A71C9D" w14:textId="77777777" w:rsidR="001C4947" w:rsidRDefault="001C4947" w:rsidP="001C4947">
      <w:pPr>
        <w:spacing w:after="0" w:line="360" w:lineRule="auto"/>
        <w:rPr>
          <w:sz w:val="24"/>
          <w:szCs w:val="24"/>
        </w:rPr>
      </w:pPr>
    </w:p>
    <w:p w14:paraId="7E018D78" w14:textId="77777777" w:rsidR="001C4947" w:rsidRDefault="001C4947" w:rsidP="001C4947">
      <w:pPr>
        <w:spacing w:after="0" w:line="360" w:lineRule="auto"/>
        <w:rPr>
          <w:sz w:val="24"/>
          <w:szCs w:val="24"/>
        </w:rPr>
      </w:pPr>
      <w:r w:rsidRPr="00444DBA">
        <w:rPr>
          <w:sz w:val="24"/>
          <w:szCs w:val="24"/>
        </w:rPr>
        <w:t xml:space="preserve"> “Certain ones,” said Miss Franny, “a select few.” And then she turned around and winked at me. I smiled back. I had just made my first friend in Naomi, and nobody was going to mess that up for me, not even old pinch-faced Amanda Wilkinson.</w:t>
      </w:r>
    </w:p>
    <w:p w14:paraId="1C9D3E04" w14:textId="77777777" w:rsidR="001C4947" w:rsidRDefault="001C4947" w:rsidP="001C4947">
      <w:pPr>
        <w:spacing w:after="0" w:line="360" w:lineRule="auto"/>
        <w:rPr>
          <w:sz w:val="24"/>
          <w:szCs w:val="24"/>
        </w:rPr>
      </w:pPr>
    </w:p>
    <w:p w14:paraId="5760D806" w14:textId="77777777" w:rsidR="00424811" w:rsidRPr="004D7BC0" w:rsidRDefault="001C4947" w:rsidP="00F90780">
      <w:pPr>
        <w:jc w:val="center"/>
        <w:rPr>
          <w:bCs/>
          <w:sz w:val="44"/>
          <w:szCs w:val="44"/>
        </w:rPr>
      </w:pPr>
      <w:r>
        <w:rPr>
          <w:sz w:val="18"/>
          <w:szCs w:val="18"/>
        </w:rPr>
        <w:t xml:space="preserve">©Achieve The Core, (2013), </w:t>
      </w:r>
      <w:hyperlink r:id="rId10" w:history="1">
        <w:r w:rsidRPr="00E86C34">
          <w:rPr>
            <w:rStyle w:val="Hyperlink"/>
            <w:sz w:val="18"/>
            <w:szCs w:val="18"/>
          </w:rPr>
          <w:t>http://www.achievethecore.org/page/19/because-of-winn-dixie-by-kate-dicamillo-with-mini-assessment</w:t>
        </w:r>
      </w:hyperlink>
      <w:r w:rsidRPr="00E86C34">
        <w:rPr>
          <w:sz w:val="18"/>
          <w:szCs w:val="18"/>
        </w:rPr>
        <w:t xml:space="preserve">, </w:t>
      </w:r>
      <w:r>
        <w:rPr>
          <w:sz w:val="18"/>
          <w:szCs w:val="18"/>
        </w:rPr>
        <w:t>(P</w:t>
      </w:r>
      <w:r w:rsidRPr="00444DBA">
        <w:rPr>
          <w:sz w:val="18"/>
          <w:szCs w:val="18"/>
        </w:rPr>
        <w:t>ublished courtesy of Candlewick Press</w:t>
      </w:r>
      <w:r>
        <w:rPr>
          <w:sz w:val="18"/>
          <w:szCs w:val="18"/>
        </w:rPr>
        <w:t>)</w:t>
      </w:r>
      <w:r w:rsidRPr="00444DBA">
        <w:rPr>
          <w:sz w:val="18"/>
          <w:szCs w:val="18"/>
        </w:rPr>
        <w:cr/>
      </w:r>
    </w:p>
    <w:sectPr w:rsidR="00424811" w:rsidRPr="004D7BC0" w:rsidSect="00F9078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772C9" w14:textId="77777777" w:rsidR="003371D5" w:rsidRDefault="003371D5" w:rsidP="00E443C9">
      <w:pPr>
        <w:spacing w:after="0" w:line="240" w:lineRule="auto"/>
      </w:pPr>
      <w:r>
        <w:separator/>
      </w:r>
    </w:p>
  </w:endnote>
  <w:endnote w:type="continuationSeparator" w:id="0">
    <w:p w14:paraId="22725500" w14:textId="77777777" w:rsidR="003371D5" w:rsidRDefault="003371D5" w:rsidP="00E44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57137"/>
      <w:docPartObj>
        <w:docPartGallery w:val="Page Numbers (Bottom of Page)"/>
        <w:docPartUnique/>
      </w:docPartObj>
    </w:sdtPr>
    <w:sdtEndPr/>
    <w:sdtContent>
      <w:p w14:paraId="331DB9A1" w14:textId="77777777" w:rsidR="00D66F46" w:rsidRDefault="003E6B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673284" w14:textId="77777777" w:rsidR="00D66F46" w:rsidRPr="00CC29D8" w:rsidRDefault="00D66F46" w:rsidP="00CC29D8">
    <w:pPr>
      <w:pStyle w:val="Footer"/>
    </w:pPr>
    <w:r>
      <w:t>JThompson, Center for Assessment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011444"/>
      <w:docPartObj>
        <w:docPartGallery w:val="Page Numbers (Bottom of Page)"/>
        <w:docPartUnique/>
      </w:docPartObj>
    </w:sdtPr>
    <w:sdtEndPr/>
    <w:sdtContent>
      <w:p w14:paraId="5D264E2E" w14:textId="77777777" w:rsidR="00D66F46" w:rsidRDefault="003E6B6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19218DC" w14:textId="77777777" w:rsidR="00D66F46" w:rsidRDefault="00D66F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31779" w14:textId="77777777" w:rsidR="003371D5" w:rsidRDefault="003371D5" w:rsidP="00E443C9">
      <w:pPr>
        <w:spacing w:after="0" w:line="240" w:lineRule="auto"/>
      </w:pPr>
      <w:r>
        <w:separator/>
      </w:r>
    </w:p>
  </w:footnote>
  <w:footnote w:type="continuationSeparator" w:id="0">
    <w:p w14:paraId="45850749" w14:textId="77777777" w:rsidR="003371D5" w:rsidRDefault="003371D5" w:rsidP="00E443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1CC"/>
    <w:multiLevelType w:val="hybridMultilevel"/>
    <w:tmpl w:val="18BE7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D0662"/>
    <w:multiLevelType w:val="hybridMultilevel"/>
    <w:tmpl w:val="02C22A3E"/>
    <w:lvl w:ilvl="0" w:tplc="04090001">
      <w:start w:val="1"/>
      <w:numFmt w:val="bullet"/>
      <w:lvlText w:val=""/>
      <w:lvlJc w:val="left"/>
      <w:pPr>
        <w:ind w:left="3587" w:hanging="360"/>
      </w:pPr>
      <w:rPr>
        <w:rFonts w:ascii="Symbol" w:hAnsi="Symbol" w:hint="default"/>
      </w:rPr>
    </w:lvl>
    <w:lvl w:ilvl="1" w:tplc="04090003" w:tentative="1">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
    <w:nsid w:val="039B05B6"/>
    <w:multiLevelType w:val="hybridMultilevel"/>
    <w:tmpl w:val="68A62F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85B1A"/>
    <w:multiLevelType w:val="hybridMultilevel"/>
    <w:tmpl w:val="3F04C79C"/>
    <w:lvl w:ilvl="0" w:tplc="F56E0ABE">
      <w:start w:val="1"/>
      <w:numFmt w:val="decimal"/>
      <w:lvlText w:val="%1."/>
      <w:lvlJc w:val="left"/>
      <w:pPr>
        <w:tabs>
          <w:tab w:val="num" w:pos="360"/>
        </w:tabs>
        <w:ind w:left="360" w:hanging="360"/>
      </w:pPr>
      <w:rPr>
        <w:rFonts w:asciiTheme="minorHAnsi" w:eastAsiaTheme="minorEastAsia" w:hAnsiTheme="minorHAnsi" w:cstheme="minorBidi"/>
      </w:rPr>
    </w:lvl>
    <w:lvl w:ilvl="1" w:tplc="16B4613A">
      <w:start w:val="1"/>
      <w:numFmt w:val="lowerLetter"/>
      <w:lvlText w:val="%2)"/>
      <w:lvlJc w:val="left"/>
      <w:pPr>
        <w:tabs>
          <w:tab w:val="num" w:pos="1080"/>
        </w:tabs>
        <w:ind w:left="1080" w:hanging="360"/>
      </w:pPr>
      <w:rPr>
        <w:b w:val="0"/>
        <w:i w:val="0"/>
        <w:color w:val="auto"/>
      </w:rPr>
    </w:lvl>
    <w:lvl w:ilvl="2" w:tplc="E34C6B22" w:tentative="1">
      <w:start w:val="1"/>
      <w:numFmt w:val="decimal"/>
      <w:lvlText w:val="%3."/>
      <w:lvlJc w:val="left"/>
      <w:pPr>
        <w:tabs>
          <w:tab w:val="num" w:pos="1800"/>
        </w:tabs>
        <w:ind w:left="1800" w:hanging="360"/>
      </w:pPr>
    </w:lvl>
    <w:lvl w:ilvl="3" w:tplc="755CBFDE" w:tentative="1">
      <w:start w:val="1"/>
      <w:numFmt w:val="decimal"/>
      <w:lvlText w:val="%4."/>
      <w:lvlJc w:val="left"/>
      <w:pPr>
        <w:tabs>
          <w:tab w:val="num" w:pos="2520"/>
        </w:tabs>
        <w:ind w:left="2520" w:hanging="360"/>
      </w:pPr>
    </w:lvl>
    <w:lvl w:ilvl="4" w:tplc="34342BCC" w:tentative="1">
      <w:start w:val="1"/>
      <w:numFmt w:val="decimal"/>
      <w:lvlText w:val="%5."/>
      <w:lvlJc w:val="left"/>
      <w:pPr>
        <w:tabs>
          <w:tab w:val="num" w:pos="3240"/>
        </w:tabs>
        <w:ind w:left="3240" w:hanging="360"/>
      </w:pPr>
    </w:lvl>
    <w:lvl w:ilvl="5" w:tplc="ACB4E36A" w:tentative="1">
      <w:start w:val="1"/>
      <w:numFmt w:val="decimal"/>
      <w:lvlText w:val="%6."/>
      <w:lvlJc w:val="left"/>
      <w:pPr>
        <w:tabs>
          <w:tab w:val="num" w:pos="3960"/>
        </w:tabs>
        <w:ind w:left="3960" w:hanging="360"/>
      </w:pPr>
    </w:lvl>
    <w:lvl w:ilvl="6" w:tplc="E6060028" w:tentative="1">
      <w:start w:val="1"/>
      <w:numFmt w:val="decimal"/>
      <w:lvlText w:val="%7."/>
      <w:lvlJc w:val="left"/>
      <w:pPr>
        <w:tabs>
          <w:tab w:val="num" w:pos="4680"/>
        </w:tabs>
        <w:ind w:left="4680" w:hanging="360"/>
      </w:pPr>
    </w:lvl>
    <w:lvl w:ilvl="7" w:tplc="6A1C387E" w:tentative="1">
      <w:start w:val="1"/>
      <w:numFmt w:val="decimal"/>
      <w:lvlText w:val="%8."/>
      <w:lvlJc w:val="left"/>
      <w:pPr>
        <w:tabs>
          <w:tab w:val="num" w:pos="5400"/>
        </w:tabs>
        <w:ind w:left="5400" w:hanging="360"/>
      </w:pPr>
    </w:lvl>
    <w:lvl w:ilvl="8" w:tplc="A2EA58F2" w:tentative="1">
      <w:start w:val="1"/>
      <w:numFmt w:val="decimal"/>
      <w:lvlText w:val="%9."/>
      <w:lvlJc w:val="left"/>
      <w:pPr>
        <w:tabs>
          <w:tab w:val="num" w:pos="6120"/>
        </w:tabs>
        <w:ind w:left="6120" w:hanging="360"/>
      </w:pPr>
    </w:lvl>
  </w:abstractNum>
  <w:abstractNum w:abstractNumId="4">
    <w:nsid w:val="110D472A"/>
    <w:multiLevelType w:val="hybridMultilevel"/>
    <w:tmpl w:val="351C01C4"/>
    <w:lvl w:ilvl="0" w:tplc="7F207E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8501B0"/>
    <w:multiLevelType w:val="hybridMultilevel"/>
    <w:tmpl w:val="CDB8857E"/>
    <w:lvl w:ilvl="0" w:tplc="AA668FA6">
      <w:start w:val="1"/>
      <w:numFmt w:val="bullet"/>
      <w:lvlText w:val="•"/>
      <w:lvlJc w:val="left"/>
      <w:pPr>
        <w:tabs>
          <w:tab w:val="num" w:pos="720"/>
        </w:tabs>
        <w:ind w:left="720" w:hanging="360"/>
      </w:pPr>
      <w:rPr>
        <w:rFonts w:ascii="Arial" w:hAnsi="Arial" w:hint="default"/>
      </w:rPr>
    </w:lvl>
    <w:lvl w:ilvl="1" w:tplc="5052BB6E" w:tentative="1">
      <w:start w:val="1"/>
      <w:numFmt w:val="bullet"/>
      <w:lvlText w:val="•"/>
      <w:lvlJc w:val="left"/>
      <w:pPr>
        <w:tabs>
          <w:tab w:val="num" w:pos="1440"/>
        </w:tabs>
        <w:ind w:left="1440" w:hanging="360"/>
      </w:pPr>
      <w:rPr>
        <w:rFonts w:ascii="Arial" w:hAnsi="Arial" w:hint="default"/>
      </w:rPr>
    </w:lvl>
    <w:lvl w:ilvl="2" w:tplc="15F81ED0" w:tentative="1">
      <w:start w:val="1"/>
      <w:numFmt w:val="bullet"/>
      <w:lvlText w:val="•"/>
      <w:lvlJc w:val="left"/>
      <w:pPr>
        <w:tabs>
          <w:tab w:val="num" w:pos="2160"/>
        </w:tabs>
        <w:ind w:left="2160" w:hanging="360"/>
      </w:pPr>
      <w:rPr>
        <w:rFonts w:ascii="Arial" w:hAnsi="Arial" w:hint="default"/>
      </w:rPr>
    </w:lvl>
    <w:lvl w:ilvl="3" w:tplc="79BA7342" w:tentative="1">
      <w:start w:val="1"/>
      <w:numFmt w:val="bullet"/>
      <w:lvlText w:val="•"/>
      <w:lvlJc w:val="left"/>
      <w:pPr>
        <w:tabs>
          <w:tab w:val="num" w:pos="2880"/>
        </w:tabs>
        <w:ind w:left="2880" w:hanging="360"/>
      </w:pPr>
      <w:rPr>
        <w:rFonts w:ascii="Arial" w:hAnsi="Arial" w:hint="default"/>
      </w:rPr>
    </w:lvl>
    <w:lvl w:ilvl="4" w:tplc="474694BE" w:tentative="1">
      <w:start w:val="1"/>
      <w:numFmt w:val="bullet"/>
      <w:lvlText w:val="•"/>
      <w:lvlJc w:val="left"/>
      <w:pPr>
        <w:tabs>
          <w:tab w:val="num" w:pos="3600"/>
        </w:tabs>
        <w:ind w:left="3600" w:hanging="360"/>
      </w:pPr>
      <w:rPr>
        <w:rFonts w:ascii="Arial" w:hAnsi="Arial" w:hint="default"/>
      </w:rPr>
    </w:lvl>
    <w:lvl w:ilvl="5" w:tplc="DC1A4A6A" w:tentative="1">
      <w:start w:val="1"/>
      <w:numFmt w:val="bullet"/>
      <w:lvlText w:val="•"/>
      <w:lvlJc w:val="left"/>
      <w:pPr>
        <w:tabs>
          <w:tab w:val="num" w:pos="4320"/>
        </w:tabs>
        <w:ind w:left="4320" w:hanging="360"/>
      </w:pPr>
      <w:rPr>
        <w:rFonts w:ascii="Arial" w:hAnsi="Arial" w:hint="default"/>
      </w:rPr>
    </w:lvl>
    <w:lvl w:ilvl="6" w:tplc="2D34AAFC" w:tentative="1">
      <w:start w:val="1"/>
      <w:numFmt w:val="bullet"/>
      <w:lvlText w:val="•"/>
      <w:lvlJc w:val="left"/>
      <w:pPr>
        <w:tabs>
          <w:tab w:val="num" w:pos="5040"/>
        </w:tabs>
        <w:ind w:left="5040" w:hanging="360"/>
      </w:pPr>
      <w:rPr>
        <w:rFonts w:ascii="Arial" w:hAnsi="Arial" w:hint="default"/>
      </w:rPr>
    </w:lvl>
    <w:lvl w:ilvl="7" w:tplc="F4D056DC" w:tentative="1">
      <w:start w:val="1"/>
      <w:numFmt w:val="bullet"/>
      <w:lvlText w:val="•"/>
      <w:lvlJc w:val="left"/>
      <w:pPr>
        <w:tabs>
          <w:tab w:val="num" w:pos="5760"/>
        </w:tabs>
        <w:ind w:left="5760" w:hanging="360"/>
      </w:pPr>
      <w:rPr>
        <w:rFonts w:ascii="Arial" w:hAnsi="Arial" w:hint="default"/>
      </w:rPr>
    </w:lvl>
    <w:lvl w:ilvl="8" w:tplc="B3405056" w:tentative="1">
      <w:start w:val="1"/>
      <w:numFmt w:val="bullet"/>
      <w:lvlText w:val="•"/>
      <w:lvlJc w:val="left"/>
      <w:pPr>
        <w:tabs>
          <w:tab w:val="num" w:pos="6480"/>
        </w:tabs>
        <w:ind w:left="6480" w:hanging="360"/>
      </w:pPr>
      <w:rPr>
        <w:rFonts w:ascii="Arial" w:hAnsi="Arial" w:hint="default"/>
      </w:rPr>
    </w:lvl>
  </w:abstractNum>
  <w:abstractNum w:abstractNumId="6">
    <w:nsid w:val="15A6357C"/>
    <w:multiLevelType w:val="hybridMultilevel"/>
    <w:tmpl w:val="05EA2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B38B7"/>
    <w:multiLevelType w:val="hybridMultilevel"/>
    <w:tmpl w:val="D4FAF8D2"/>
    <w:lvl w:ilvl="0" w:tplc="28C808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5C3D9A"/>
    <w:multiLevelType w:val="hybridMultilevel"/>
    <w:tmpl w:val="08040396"/>
    <w:lvl w:ilvl="0" w:tplc="A6C45052">
      <w:start w:val="1"/>
      <w:numFmt w:val="bullet"/>
      <w:lvlText w:val=""/>
      <w:lvlJc w:val="left"/>
      <w:pPr>
        <w:ind w:left="3586" w:hanging="360"/>
      </w:pPr>
      <w:rPr>
        <w:rFonts w:ascii="Symbol" w:hAnsi="Symbol" w:hint="default"/>
        <w:sz w:val="22"/>
        <w:szCs w:val="22"/>
      </w:rPr>
    </w:lvl>
    <w:lvl w:ilvl="1" w:tplc="8C5E85E0">
      <w:start w:val="1"/>
      <w:numFmt w:val="bullet"/>
      <w:lvlText w:val=""/>
      <w:lvlJc w:val="left"/>
      <w:pPr>
        <w:ind w:left="1440" w:hanging="360"/>
      </w:pPr>
      <w:rPr>
        <w:rFonts w:ascii="Symbol" w:hAnsi="Symbol" w:hint="default"/>
        <w:sz w:val="18"/>
        <w:szCs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EE7C8D"/>
    <w:multiLevelType w:val="hybridMultilevel"/>
    <w:tmpl w:val="E55C8A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EC036D"/>
    <w:multiLevelType w:val="hybridMultilevel"/>
    <w:tmpl w:val="4850779C"/>
    <w:lvl w:ilvl="0" w:tplc="B6E4F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A64AA"/>
    <w:multiLevelType w:val="hybridMultilevel"/>
    <w:tmpl w:val="108082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23C8C"/>
    <w:multiLevelType w:val="hybridMultilevel"/>
    <w:tmpl w:val="05525882"/>
    <w:lvl w:ilvl="0" w:tplc="E0EA219A">
      <w:start w:val="1"/>
      <w:numFmt w:val="bullet"/>
      <w:lvlText w:val=""/>
      <w:lvlJc w:val="left"/>
      <w:pPr>
        <w:ind w:left="720" w:hanging="360"/>
      </w:pPr>
      <w:rPr>
        <w:rFonts w:ascii="Symbol" w:hAnsi="Symbo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627D6D"/>
    <w:multiLevelType w:val="hybridMultilevel"/>
    <w:tmpl w:val="30663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5A4BC8"/>
    <w:multiLevelType w:val="hybridMultilevel"/>
    <w:tmpl w:val="E6DE76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67260F3"/>
    <w:multiLevelType w:val="hybridMultilevel"/>
    <w:tmpl w:val="F9503506"/>
    <w:lvl w:ilvl="0" w:tplc="04090005">
      <w:start w:val="1"/>
      <w:numFmt w:val="bullet"/>
      <w:lvlText w:val=""/>
      <w:lvlJc w:val="left"/>
      <w:pPr>
        <w:tabs>
          <w:tab w:val="num" w:pos="0"/>
        </w:tabs>
        <w:ind w:left="1440" w:hanging="1080"/>
      </w:pPr>
      <w:rPr>
        <w:rFonts w:ascii="Wingdings" w:hAnsi="Wingdings" w:hint="default"/>
        <w:b w:val="0"/>
        <w:bCs w:val="0"/>
        <w:i w:val="0"/>
        <w:iCs w:val="0"/>
        <w:strike w:val="0"/>
        <w:color w:val="000000"/>
        <w:sz w:val="20"/>
        <w:szCs w:val="20"/>
        <w:u w:val="none"/>
      </w:rPr>
    </w:lvl>
    <w:lvl w:ilvl="1" w:tplc="9E4AFFFC">
      <w:start w:val="1"/>
      <w:numFmt w:val="bullet"/>
      <w:lvlText w:val="○"/>
      <w:lvlJc w:val="left"/>
      <w:pPr>
        <w:tabs>
          <w:tab w:val="num" w:pos="0"/>
        </w:tabs>
        <w:ind w:left="2160" w:hanging="1080"/>
      </w:pPr>
      <w:rPr>
        <w:rFonts w:ascii="Courier New" w:eastAsia="Courier New" w:hAnsi="Courier New" w:cs="Courier New"/>
        <w:b w:val="0"/>
        <w:bCs w:val="0"/>
        <w:i w:val="0"/>
        <w:iCs w:val="0"/>
        <w:strike w:val="0"/>
        <w:color w:val="000000"/>
        <w:sz w:val="20"/>
        <w:szCs w:val="20"/>
        <w:u w:val="none"/>
      </w:rPr>
    </w:lvl>
    <w:lvl w:ilvl="2" w:tplc="EA6CC3A6">
      <w:start w:val="1"/>
      <w:numFmt w:val="bullet"/>
      <w:lvlText w:val="■"/>
      <w:lvlJc w:val="right"/>
      <w:pPr>
        <w:tabs>
          <w:tab w:val="num" w:pos="0"/>
        </w:tabs>
        <w:ind w:left="2880" w:hanging="900"/>
      </w:pPr>
      <w:rPr>
        <w:rFonts w:ascii="Verdana" w:eastAsia="Verdana" w:hAnsi="Verdana" w:cs="Verdana"/>
        <w:b w:val="0"/>
        <w:bCs w:val="0"/>
        <w:i w:val="0"/>
        <w:iCs w:val="0"/>
        <w:strike w:val="0"/>
        <w:color w:val="000000"/>
        <w:sz w:val="20"/>
        <w:szCs w:val="20"/>
        <w:u w:val="none"/>
      </w:rPr>
    </w:lvl>
    <w:lvl w:ilvl="3" w:tplc="6A48CA9E">
      <w:start w:val="1"/>
      <w:numFmt w:val="bullet"/>
      <w:lvlText w:val="●"/>
      <w:lvlJc w:val="left"/>
      <w:pPr>
        <w:tabs>
          <w:tab w:val="num" w:pos="0"/>
        </w:tabs>
        <w:ind w:left="3600" w:hanging="1080"/>
      </w:pPr>
      <w:rPr>
        <w:rFonts w:ascii="Verdana" w:eastAsia="Verdana" w:hAnsi="Verdana" w:cs="Verdana"/>
        <w:b w:val="0"/>
        <w:bCs w:val="0"/>
        <w:i w:val="0"/>
        <w:iCs w:val="0"/>
        <w:strike w:val="0"/>
        <w:color w:val="000000"/>
        <w:sz w:val="20"/>
        <w:szCs w:val="20"/>
        <w:u w:val="none"/>
      </w:rPr>
    </w:lvl>
    <w:lvl w:ilvl="4" w:tplc="C610E436">
      <w:start w:val="1"/>
      <w:numFmt w:val="bullet"/>
      <w:lvlText w:val="○"/>
      <w:lvlJc w:val="left"/>
      <w:pPr>
        <w:tabs>
          <w:tab w:val="num" w:pos="0"/>
        </w:tabs>
        <w:ind w:left="4320" w:hanging="1080"/>
      </w:pPr>
      <w:rPr>
        <w:rFonts w:ascii="Courier New" w:eastAsia="Courier New" w:hAnsi="Courier New" w:cs="Courier New"/>
        <w:b w:val="0"/>
        <w:bCs w:val="0"/>
        <w:i w:val="0"/>
        <w:iCs w:val="0"/>
        <w:strike w:val="0"/>
        <w:color w:val="000000"/>
        <w:sz w:val="20"/>
        <w:szCs w:val="20"/>
        <w:u w:val="none"/>
      </w:rPr>
    </w:lvl>
    <w:lvl w:ilvl="5" w:tplc="897CBE26">
      <w:start w:val="1"/>
      <w:numFmt w:val="bullet"/>
      <w:lvlText w:val="■"/>
      <w:lvlJc w:val="right"/>
      <w:pPr>
        <w:tabs>
          <w:tab w:val="num" w:pos="0"/>
        </w:tabs>
        <w:ind w:left="5040" w:hanging="900"/>
      </w:pPr>
      <w:rPr>
        <w:rFonts w:ascii="Verdana" w:eastAsia="Verdana" w:hAnsi="Verdana" w:cs="Verdana"/>
        <w:b w:val="0"/>
        <w:bCs w:val="0"/>
        <w:i w:val="0"/>
        <w:iCs w:val="0"/>
        <w:strike w:val="0"/>
        <w:color w:val="000000"/>
        <w:sz w:val="20"/>
        <w:szCs w:val="20"/>
        <w:u w:val="none"/>
      </w:rPr>
    </w:lvl>
    <w:lvl w:ilvl="6" w:tplc="59F6907C">
      <w:start w:val="1"/>
      <w:numFmt w:val="bullet"/>
      <w:lvlText w:val="●"/>
      <w:lvlJc w:val="left"/>
      <w:pPr>
        <w:tabs>
          <w:tab w:val="num" w:pos="0"/>
        </w:tabs>
        <w:ind w:left="5760" w:hanging="1080"/>
      </w:pPr>
      <w:rPr>
        <w:rFonts w:ascii="Verdana" w:eastAsia="Verdana" w:hAnsi="Verdana" w:cs="Verdana"/>
        <w:b w:val="0"/>
        <w:bCs w:val="0"/>
        <w:i w:val="0"/>
        <w:iCs w:val="0"/>
        <w:strike w:val="0"/>
        <w:color w:val="000000"/>
        <w:sz w:val="20"/>
        <w:szCs w:val="20"/>
        <w:u w:val="none"/>
      </w:rPr>
    </w:lvl>
    <w:lvl w:ilvl="7" w:tplc="6F42B3DC">
      <w:start w:val="1"/>
      <w:numFmt w:val="bullet"/>
      <w:lvlText w:val="○"/>
      <w:lvlJc w:val="left"/>
      <w:pPr>
        <w:tabs>
          <w:tab w:val="num" w:pos="0"/>
        </w:tabs>
        <w:ind w:left="6480" w:hanging="1080"/>
      </w:pPr>
      <w:rPr>
        <w:rFonts w:ascii="Courier New" w:eastAsia="Courier New" w:hAnsi="Courier New" w:cs="Courier New"/>
        <w:b w:val="0"/>
        <w:bCs w:val="0"/>
        <w:i w:val="0"/>
        <w:iCs w:val="0"/>
        <w:strike w:val="0"/>
        <w:color w:val="000000"/>
        <w:sz w:val="20"/>
        <w:szCs w:val="20"/>
        <w:u w:val="none"/>
      </w:rPr>
    </w:lvl>
    <w:lvl w:ilvl="8" w:tplc="9B0CB534">
      <w:start w:val="1"/>
      <w:numFmt w:val="bullet"/>
      <w:lvlText w:val="■"/>
      <w:lvlJc w:val="right"/>
      <w:pPr>
        <w:tabs>
          <w:tab w:val="num" w:pos="0"/>
        </w:tabs>
        <w:ind w:left="7200" w:hanging="900"/>
      </w:pPr>
      <w:rPr>
        <w:rFonts w:ascii="Verdana" w:eastAsia="Verdana" w:hAnsi="Verdana" w:cs="Verdana"/>
        <w:b w:val="0"/>
        <w:bCs w:val="0"/>
        <w:i w:val="0"/>
        <w:iCs w:val="0"/>
        <w:strike w:val="0"/>
        <w:color w:val="000000"/>
        <w:sz w:val="20"/>
        <w:szCs w:val="20"/>
        <w:u w:val="none"/>
      </w:rPr>
    </w:lvl>
  </w:abstractNum>
  <w:abstractNum w:abstractNumId="16">
    <w:nsid w:val="425C72A6"/>
    <w:multiLevelType w:val="hybridMultilevel"/>
    <w:tmpl w:val="829E4B60"/>
    <w:lvl w:ilvl="0" w:tplc="04090001">
      <w:start w:val="1"/>
      <w:numFmt w:val="bullet"/>
      <w:lvlText w:val=""/>
      <w:lvlJc w:val="left"/>
      <w:pPr>
        <w:ind w:left="3587" w:hanging="360"/>
      </w:pPr>
      <w:rPr>
        <w:rFonts w:ascii="Symbol" w:hAnsi="Symbol" w:hint="default"/>
      </w:rPr>
    </w:lvl>
    <w:lvl w:ilvl="1" w:tplc="04090001">
      <w:start w:val="1"/>
      <w:numFmt w:val="bullet"/>
      <w:lvlText w:val=""/>
      <w:lvlJc w:val="left"/>
      <w:pPr>
        <w:ind w:left="4307" w:hanging="360"/>
      </w:pPr>
      <w:rPr>
        <w:rFonts w:ascii="Symbol" w:hAnsi="Symbol"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17">
    <w:nsid w:val="42CE276F"/>
    <w:multiLevelType w:val="hybridMultilevel"/>
    <w:tmpl w:val="14962D38"/>
    <w:lvl w:ilvl="0" w:tplc="D8ACF24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57D0D54"/>
    <w:multiLevelType w:val="hybridMultilevel"/>
    <w:tmpl w:val="8FA074D8"/>
    <w:lvl w:ilvl="0" w:tplc="A6C45052">
      <w:start w:val="1"/>
      <w:numFmt w:val="bullet"/>
      <w:lvlText w:val=""/>
      <w:lvlJc w:val="left"/>
      <w:pPr>
        <w:ind w:left="3586"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E72048"/>
    <w:multiLevelType w:val="hybridMultilevel"/>
    <w:tmpl w:val="265E5988"/>
    <w:lvl w:ilvl="0" w:tplc="0409000F">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523AED"/>
    <w:multiLevelType w:val="hybridMultilevel"/>
    <w:tmpl w:val="8BA26288"/>
    <w:lvl w:ilvl="0" w:tplc="8BEA13A2">
      <w:start w:val="1"/>
      <w:numFmt w:val="lowerLetter"/>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52350E"/>
    <w:multiLevelType w:val="hybridMultilevel"/>
    <w:tmpl w:val="14F4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A0381D"/>
    <w:multiLevelType w:val="hybridMultilevel"/>
    <w:tmpl w:val="51021656"/>
    <w:lvl w:ilvl="0" w:tplc="0F326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8E28D6"/>
    <w:multiLevelType w:val="hybridMultilevel"/>
    <w:tmpl w:val="9B1ADB10"/>
    <w:lvl w:ilvl="0" w:tplc="7F2C5F02">
      <w:start w:val="1"/>
      <w:numFmt w:val="bullet"/>
      <w:lvlText w:val="•"/>
      <w:lvlJc w:val="left"/>
      <w:pPr>
        <w:tabs>
          <w:tab w:val="num" w:pos="720"/>
        </w:tabs>
        <w:ind w:left="720" w:hanging="360"/>
      </w:pPr>
      <w:rPr>
        <w:rFonts w:ascii="Times New Roman" w:hAnsi="Times New Roman" w:hint="default"/>
      </w:rPr>
    </w:lvl>
    <w:lvl w:ilvl="1" w:tplc="24FE6678" w:tentative="1">
      <w:start w:val="1"/>
      <w:numFmt w:val="bullet"/>
      <w:lvlText w:val="•"/>
      <w:lvlJc w:val="left"/>
      <w:pPr>
        <w:tabs>
          <w:tab w:val="num" w:pos="1440"/>
        </w:tabs>
        <w:ind w:left="1440" w:hanging="360"/>
      </w:pPr>
      <w:rPr>
        <w:rFonts w:ascii="Times New Roman" w:hAnsi="Times New Roman" w:hint="default"/>
      </w:rPr>
    </w:lvl>
    <w:lvl w:ilvl="2" w:tplc="8A24FE2E" w:tentative="1">
      <w:start w:val="1"/>
      <w:numFmt w:val="bullet"/>
      <w:lvlText w:val="•"/>
      <w:lvlJc w:val="left"/>
      <w:pPr>
        <w:tabs>
          <w:tab w:val="num" w:pos="2160"/>
        </w:tabs>
        <w:ind w:left="2160" w:hanging="360"/>
      </w:pPr>
      <w:rPr>
        <w:rFonts w:ascii="Times New Roman" w:hAnsi="Times New Roman" w:hint="default"/>
      </w:rPr>
    </w:lvl>
    <w:lvl w:ilvl="3" w:tplc="D520BFF4" w:tentative="1">
      <w:start w:val="1"/>
      <w:numFmt w:val="bullet"/>
      <w:lvlText w:val="•"/>
      <w:lvlJc w:val="left"/>
      <w:pPr>
        <w:tabs>
          <w:tab w:val="num" w:pos="2880"/>
        </w:tabs>
        <w:ind w:left="2880" w:hanging="360"/>
      </w:pPr>
      <w:rPr>
        <w:rFonts w:ascii="Times New Roman" w:hAnsi="Times New Roman" w:hint="default"/>
      </w:rPr>
    </w:lvl>
    <w:lvl w:ilvl="4" w:tplc="78385C48" w:tentative="1">
      <w:start w:val="1"/>
      <w:numFmt w:val="bullet"/>
      <w:lvlText w:val="•"/>
      <w:lvlJc w:val="left"/>
      <w:pPr>
        <w:tabs>
          <w:tab w:val="num" w:pos="3600"/>
        </w:tabs>
        <w:ind w:left="3600" w:hanging="360"/>
      </w:pPr>
      <w:rPr>
        <w:rFonts w:ascii="Times New Roman" w:hAnsi="Times New Roman" w:hint="default"/>
      </w:rPr>
    </w:lvl>
    <w:lvl w:ilvl="5" w:tplc="9FF06300" w:tentative="1">
      <w:start w:val="1"/>
      <w:numFmt w:val="bullet"/>
      <w:lvlText w:val="•"/>
      <w:lvlJc w:val="left"/>
      <w:pPr>
        <w:tabs>
          <w:tab w:val="num" w:pos="4320"/>
        </w:tabs>
        <w:ind w:left="4320" w:hanging="360"/>
      </w:pPr>
      <w:rPr>
        <w:rFonts w:ascii="Times New Roman" w:hAnsi="Times New Roman" w:hint="default"/>
      </w:rPr>
    </w:lvl>
    <w:lvl w:ilvl="6" w:tplc="75DA9700" w:tentative="1">
      <w:start w:val="1"/>
      <w:numFmt w:val="bullet"/>
      <w:lvlText w:val="•"/>
      <w:lvlJc w:val="left"/>
      <w:pPr>
        <w:tabs>
          <w:tab w:val="num" w:pos="5040"/>
        </w:tabs>
        <w:ind w:left="5040" w:hanging="360"/>
      </w:pPr>
      <w:rPr>
        <w:rFonts w:ascii="Times New Roman" w:hAnsi="Times New Roman" w:hint="default"/>
      </w:rPr>
    </w:lvl>
    <w:lvl w:ilvl="7" w:tplc="6440422E" w:tentative="1">
      <w:start w:val="1"/>
      <w:numFmt w:val="bullet"/>
      <w:lvlText w:val="•"/>
      <w:lvlJc w:val="left"/>
      <w:pPr>
        <w:tabs>
          <w:tab w:val="num" w:pos="5760"/>
        </w:tabs>
        <w:ind w:left="5760" w:hanging="360"/>
      </w:pPr>
      <w:rPr>
        <w:rFonts w:ascii="Times New Roman" w:hAnsi="Times New Roman" w:hint="default"/>
      </w:rPr>
    </w:lvl>
    <w:lvl w:ilvl="8" w:tplc="6014782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9A961D6"/>
    <w:multiLevelType w:val="hybridMultilevel"/>
    <w:tmpl w:val="44ACEFE6"/>
    <w:lvl w:ilvl="0" w:tplc="71C4E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926011"/>
    <w:multiLevelType w:val="hybridMultilevel"/>
    <w:tmpl w:val="9CF853E4"/>
    <w:lvl w:ilvl="0" w:tplc="F418E2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9D10CE"/>
    <w:multiLevelType w:val="hybridMultilevel"/>
    <w:tmpl w:val="D548AB0C"/>
    <w:lvl w:ilvl="0" w:tplc="6DE8D5E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64674A"/>
    <w:multiLevelType w:val="hybridMultilevel"/>
    <w:tmpl w:val="B57E263A"/>
    <w:lvl w:ilvl="0" w:tplc="04090001">
      <w:start w:val="1"/>
      <w:numFmt w:val="bullet"/>
      <w:lvlText w:val=""/>
      <w:lvlJc w:val="left"/>
      <w:pPr>
        <w:ind w:left="3587" w:hanging="360"/>
      </w:pPr>
      <w:rPr>
        <w:rFonts w:ascii="Symbol" w:hAnsi="Symbol" w:hint="default"/>
      </w:rPr>
    </w:lvl>
    <w:lvl w:ilvl="1" w:tplc="04090003" w:tentative="1">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8">
    <w:nsid w:val="74193DAF"/>
    <w:multiLevelType w:val="hybridMultilevel"/>
    <w:tmpl w:val="3BBCF382"/>
    <w:lvl w:ilvl="0" w:tplc="69E03844">
      <w:start w:val="1"/>
      <w:numFmt w:val="bullet"/>
      <w:lvlText w:val="•"/>
      <w:lvlJc w:val="left"/>
      <w:pPr>
        <w:tabs>
          <w:tab w:val="num" w:pos="720"/>
        </w:tabs>
        <w:ind w:left="720" w:hanging="360"/>
      </w:pPr>
      <w:rPr>
        <w:rFonts w:ascii="Arial" w:hAnsi="Arial" w:hint="default"/>
      </w:rPr>
    </w:lvl>
    <w:lvl w:ilvl="1" w:tplc="0EC4B960" w:tentative="1">
      <w:start w:val="1"/>
      <w:numFmt w:val="bullet"/>
      <w:lvlText w:val="•"/>
      <w:lvlJc w:val="left"/>
      <w:pPr>
        <w:tabs>
          <w:tab w:val="num" w:pos="1440"/>
        </w:tabs>
        <w:ind w:left="1440" w:hanging="360"/>
      </w:pPr>
      <w:rPr>
        <w:rFonts w:ascii="Arial" w:hAnsi="Arial" w:hint="default"/>
      </w:rPr>
    </w:lvl>
    <w:lvl w:ilvl="2" w:tplc="496E4F78" w:tentative="1">
      <w:start w:val="1"/>
      <w:numFmt w:val="bullet"/>
      <w:lvlText w:val="•"/>
      <w:lvlJc w:val="left"/>
      <w:pPr>
        <w:tabs>
          <w:tab w:val="num" w:pos="2160"/>
        </w:tabs>
        <w:ind w:left="2160" w:hanging="360"/>
      </w:pPr>
      <w:rPr>
        <w:rFonts w:ascii="Arial" w:hAnsi="Arial" w:hint="default"/>
      </w:rPr>
    </w:lvl>
    <w:lvl w:ilvl="3" w:tplc="0BE23768" w:tentative="1">
      <w:start w:val="1"/>
      <w:numFmt w:val="bullet"/>
      <w:lvlText w:val="•"/>
      <w:lvlJc w:val="left"/>
      <w:pPr>
        <w:tabs>
          <w:tab w:val="num" w:pos="2880"/>
        </w:tabs>
        <w:ind w:left="2880" w:hanging="360"/>
      </w:pPr>
      <w:rPr>
        <w:rFonts w:ascii="Arial" w:hAnsi="Arial" w:hint="default"/>
      </w:rPr>
    </w:lvl>
    <w:lvl w:ilvl="4" w:tplc="F370D392" w:tentative="1">
      <w:start w:val="1"/>
      <w:numFmt w:val="bullet"/>
      <w:lvlText w:val="•"/>
      <w:lvlJc w:val="left"/>
      <w:pPr>
        <w:tabs>
          <w:tab w:val="num" w:pos="3600"/>
        </w:tabs>
        <w:ind w:left="3600" w:hanging="360"/>
      </w:pPr>
      <w:rPr>
        <w:rFonts w:ascii="Arial" w:hAnsi="Arial" w:hint="default"/>
      </w:rPr>
    </w:lvl>
    <w:lvl w:ilvl="5" w:tplc="19FAE33A" w:tentative="1">
      <w:start w:val="1"/>
      <w:numFmt w:val="bullet"/>
      <w:lvlText w:val="•"/>
      <w:lvlJc w:val="left"/>
      <w:pPr>
        <w:tabs>
          <w:tab w:val="num" w:pos="4320"/>
        </w:tabs>
        <w:ind w:left="4320" w:hanging="360"/>
      </w:pPr>
      <w:rPr>
        <w:rFonts w:ascii="Arial" w:hAnsi="Arial" w:hint="default"/>
      </w:rPr>
    </w:lvl>
    <w:lvl w:ilvl="6" w:tplc="D4347182" w:tentative="1">
      <w:start w:val="1"/>
      <w:numFmt w:val="bullet"/>
      <w:lvlText w:val="•"/>
      <w:lvlJc w:val="left"/>
      <w:pPr>
        <w:tabs>
          <w:tab w:val="num" w:pos="5040"/>
        </w:tabs>
        <w:ind w:left="5040" w:hanging="360"/>
      </w:pPr>
      <w:rPr>
        <w:rFonts w:ascii="Arial" w:hAnsi="Arial" w:hint="default"/>
      </w:rPr>
    </w:lvl>
    <w:lvl w:ilvl="7" w:tplc="24BA3BA6" w:tentative="1">
      <w:start w:val="1"/>
      <w:numFmt w:val="bullet"/>
      <w:lvlText w:val="•"/>
      <w:lvlJc w:val="left"/>
      <w:pPr>
        <w:tabs>
          <w:tab w:val="num" w:pos="5760"/>
        </w:tabs>
        <w:ind w:left="5760" w:hanging="360"/>
      </w:pPr>
      <w:rPr>
        <w:rFonts w:ascii="Arial" w:hAnsi="Arial" w:hint="default"/>
      </w:rPr>
    </w:lvl>
    <w:lvl w:ilvl="8" w:tplc="E2709F68" w:tentative="1">
      <w:start w:val="1"/>
      <w:numFmt w:val="bullet"/>
      <w:lvlText w:val="•"/>
      <w:lvlJc w:val="left"/>
      <w:pPr>
        <w:tabs>
          <w:tab w:val="num" w:pos="6480"/>
        </w:tabs>
        <w:ind w:left="6480" w:hanging="360"/>
      </w:pPr>
      <w:rPr>
        <w:rFonts w:ascii="Arial" w:hAnsi="Arial" w:hint="default"/>
      </w:rPr>
    </w:lvl>
  </w:abstractNum>
  <w:abstractNum w:abstractNumId="29">
    <w:nsid w:val="75772D67"/>
    <w:multiLevelType w:val="hybridMultilevel"/>
    <w:tmpl w:val="27B2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B03ABD"/>
    <w:multiLevelType w:val="hybridMultilevel"/>
    <w:tmpl w:val="08D2DC02"/>
    <w:lvl w:ilvl="0" w:tplc="FA4CD5A8">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1259FE"/>
    <w:multiLevelType w:val="hybridMultilevel"/>
    <w:tmpl w:val="79461556"/>
    <w:lvl w:ilvl="0" w:tplc="F7844CBA">
      <w:start w:val="1"/>
      <w:numFmt w:val="decimal"/>
      <w:lvlText w:val="%1)"/>
      <w:lvlJc w:val="left"/>
      <w:pPr>
        <w:tabs>
          <w:tab w:val="num" w:pos="720"/>
        </w:tabs>
        <w:ind w:left="720" w:hanging="360"/>
      </w:pPr>
    </w:lvl>
    <w:lvl w:ilvl="1" w:tplc="D7D6CB9E" w:tentative="1">
      <w:start w:val="1"/>
      <w:numFmt w:val="decimal"/>
      <w:lvlText w:val="%2)"/>
      <w:lvlJc w:val="left"/>
      <w:pPr>
        <w:tabs>
          <w:tab w:val="num" w:pos="1440"/>
        </w:tabs>
        <w:ind w:left="1440" w:hanging="360"/>
      </w:pPr>
    </w:lvl>
    <w:lvl w:ilvl="2" w:tplc="03D67026" w:tentative="1">
      <w:start w:val="1"/>
      <w:numFmt w:val="decimal"/>
      <w:lvlText w:val="%3)"/>
      <w:lvlJc w:val="left"/>
      <w:pPr>
        <w:tabs>
          <w:tab w:val="num" w:pos="2160"/>
        </w:tabs>
        <w:ind w:left="2160" w:hanging="360"/>
      </w:pPr>
    </w:lvl>
    <w:lvl w:ilvl="3" w:tplc="E84AFC8A" w:tentative="1">
      <w:start w:val="1"/>
      <w:numFmt w:val="decimal"/>
      <w:lvlText w:val="%4)"/>
      <w:lvlJc w:val="left"/>
      <w:pPr>
        <w:tabs>
          <w:tab w:val="num" w:pos="2880"/>
        </w:tabs>
        <w:ind w:left="2880" w:hanging="360"/>
      </w:pPr>
    </w:lvl>
    <w:lvl w:ilvl="4" w:tplc="D85CD3CC" w:tentative="1">
      <w:start w:val="1"/>
      <w:numFmt w:val="decimal"/>
      <w:lvlText w:val="%5)"/>
      <w:lvlJc w:val="left"/>
      <w:pPr>
        <w:tabs>
          <w:tab w:val="num" w:pos="3600"/>
        </w:tabs>
        <w:ind w:left="3600" w:hanging="360"/>
      </w:pPr>
    </w:lvl>
    <w:lvl w:ilvl="5" w:tplc="B9C2DA0C" w:tentative="1">
      <w:start w:val="1"/>
      <w:numFmt w:val="decimal"/>
      <w:lvlText w:val="%6)"/>
      <w:lvlJc w:val="left"/>
      <w:pPr>
        <w:tabs>
          <w:tab w:val="num" w:pos="4320"/>
        </w:tabs>
        <w:ind w:left="4320" w:hanging="360"/>
      </w:pPr>
    </w:lvl>
    <w:lvl w:ilvl="6" w:tplc="AE14C164" w:tentative="1">
      <w:start w:val="1"/>
      <w:numFmt w:val="decimal"/>
      <w:lvlText w:val="%7)"/>
      <w:lvlJc w:val="left"/>
      <w:pPr>
        <w:tabs>
          <w:tab w:val="num" w:pos="5040"/>
        </w:tabs>
        <w:ind w:left="5040" w:hanging="360"/>
      </w:pPr>
    </w:lvl>
    <w:lvl w:ilvl="7" w:tplc="B7ACCAB2" w:tentative="1">
      <w:start w:val="1"/>
      <w:numFmt w:val="decimal"/>
      <w:lvlText w:val="%8)"/>
      <w:lvlJc w:val="left"/>
      <w:pPr>
        <w:tabs>
          <w:tab w:val="num" w:pos="5760"/>
        </w:tabs>
        <w:ind w:left="5760" w:hanging="360"/>
      </w:pPr>
    </w:lvl>
    <w:lvl w:ilvl="8" w:tplc="9DF666BC" w:tentative="1">
      <w:start w:val="1"/>
      <w:numFmt w:val="decimal"/>
      <w:lvlText w:val="%9)"/>
      <w:lvlJc w:val="left"/>
      <w:pPr>
        <w:tabs>
          <w:tab w:val="num" w:pos="6480"/>
        </w:tabs>
        <w:ind w:left="6480" w:hanging="360"/>
      </w:pPr>
    </w:lvl>
  </w:abstractNum>
  <w:abstractNum w:abstractNumId="32">
    <w:nsid w:val="7A60790E"/>
    <w:multiLevelType w:val="hybridMultilevel"/>
    <w:tmpl w:val="056C5D02"/>
    <w:lvl w:ilvl="0" w:tplc="BE207F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3"/>
  </w:num>
  <w:num w:numId="3">
    <w:abstractNumId w:val="20"/>
  </w:num>
  <w:num w:numId="4">
    <w:abstractNumId w:val="17"/>
  </w:num>
  <w:num w:numId="5">
    <w:abstractNumId w:val="15"/>
  </w:num>
  <w:num w:numId="6">
    <w:abstractNumId w:val="11"/>
  </w:num>
  <w:num w:numId="7">
    <w:abstractNumId w:val="7"/>
  </w:num>
  <w:num w:numId="8">
    <w:abstractNumId w:val="22"/>
  </w:num>
  <w:num w:numId="9">
    <w:abstractNumId w:val="21"/>
  </w:num>
  <w:num w:numId="10">
    <w:abstractNumId w:val="18"/>
  </w:num>
  <w:num w:numId="11">
    <w:abstractNumId w:val="8"/>
  </w:num>
  <w:num w:numId="12">
    <w:abstractNumId w:val="4"/>
  </w:num>
  <w:num w:numId="13">
    <w:abstractNumId w:val="12"/>
  </w:num>
  <w:num w:numId="14">
    <w:abstractNumId w:val="30"/>
  </w:num>
  <w:num w:numId="15">
    <w:abstractNumId w:val="0"/>
  </w:num>
  <w:num w:numId="16">
    <w:abstractNumId w:val="14"/>
  </w:num>
  <w:num w:numId="17">
    <w:abstractNumId w:val="2"/>
  </w:num>
  <w:num w:numId="18">
    <w:abstractNumId w:val="10"/>
  </w:num>
  <w:num w:numId="19">
    <w:abstractNumId w:val="16"/>
  </w:num>
  <w:num w:numId="20">
    <w:abstractNumId w:val="32"/>
  </w:num>
  <w:num w:numId="21">
    <w:abstractNumId w:val="9"/>
  </w:num>
  <w:num w:numId="22">
    <w:abstractNumId w:val="27"/>
  </w:num>
  <w:num w:numId="23">
    <w:abstractNumId w:val="1"/>
  </w:num>
  <w:num w:numId="24">
    <w:abstractNumId w:val="29"/>
  </w:num>
  <w:num w:numId="25">
    <w:abstractNumId w:val="31"/>
  </w:num>
  <w:num w:numId="26">
    <w:abstractNumId w:val="28"/>
  </w:num>
  <w:num w:numId="27">
    <w:abstractNumId w:val="5"/>
  </w:num>
  <w:num w:numId="28">
    <w:abstractNumId w:val="6"/>
  </w:num>
  <w:num w:numId="29">
    <w:abstractNumId w:val="25"/>
  </w:num>
  <w:num w:numId="30">
    <w:abstractNumId w:val="13"/>
  </w:num>
  <w:num w:numId="31">
    <w:abstractNumId w:val="26"/>
  </w:num>
  <w:num w:numId="32">
    <w:abstractNumId w:val="19"/>
  </w:num>
  <w:num w:numId="33">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3C9"/>
    <w:rsid w:val="00001A69"/>
    <w:rsid w:val="000051DD"/>
    <w:rsid w:val="000200E4"/>
    <w:rsid w:val="00020FEA"/>
    <w:rsid w:val="0003029A"/>
    <w:rsid w:val="00054690"/>
    <w:rsid w:val="0006191A"/>
    <w:rsid w:val="0007636E"/>
    <w:rsid w:val="000821DD"/>
    <w:rsid w:val="00086D4A"/>
    <w:rsid w:val="000872AF"/>
    <w:rsid w:val="000A35A6"/>
    <w:rsid w:val="000A648F"/>
    <w:rsid w:val="000D6F3F"/>
    <w:rsid w:val="000E015A"/>
    <w:rsid w:val="000E02EC"/>
    <w:rsid w:val="000E6816"/>
    <w:rsid w:val="000E7606"/>
    <w:rsid w:val="001116B3"/>
    <w:rsid w:val="00116A26"/>
    <w:rsid w:val="00117BC3"/>
    <w:rsid w:val="00122465"/>
    <w:rsid w:val="00126512"/>
    <w:rsid w:val="00137102"/>
    <w:rsid w:val="0013727F"/>
    <w:rsid w:val="001372AF"/>
    <w:rsid w:val="00153778"/>
    <w:rsid w:val="0016112B"/>
    <w:rsid w:val="0016753D"/>
    <w:rsid w:val="0017405F"/>
    <w:rsid w:val="001823F1"/>
    <w:rsid w:val="001837A0"/>
    <w:rsid w:val="00184652"/>
    <w:rsid w:val="00197DE6"/>
    <w:rsid w:val="001A284E"/>
    <w:rsid w:val="001B56E4"/>
    <w:rsid w:val="001B7E0A"/>
    <w:rsid w:val="001C4947"/>
    <w:rsid w:val="001C5444"/>
    <w:rsid w:val="001C5D41"/>
    <w:rsid w:val="001D7591"/>
    <w:rsid w:val="001E285C"/>
    <w:rsid w:val="001E7842"/>
    <w:rsid w:val="0020140B"/>
    <w:rsid w:val="00245801"/>
    <w:rsid w:val="00254F28"/>
    <w:rsid w:val="00257FDC"/>
    <w:rsid w:val="002610BD"/>
    <w:rsid w:val="00272502"/>
    <w:rsid w:val="0027782E"/>
    <w:rsid w:val="00285C6E"/>
    <w:rsid w:val="00286992"/>
    <w:rsid w:val="0029339F"/>
    <w:rsid w:val="002A1BA5"/>
    <w:rsid w:val="002A55A8"/>
    <w:rsid w:val="002B0929"/>
    <w:rsid w:val="002D1A39"/>
    <w:rsid w:val="0031610A"/>
    <w:rsid w:val="003212E3"/>
    <w:rsid w:val="00327115"/>
    <w:rsid w:val="0033260D"/>
    <w:rsid w:val="003371D5"/>
    <w:rsid w:val="0034468F"/>
    <w:rsid w:val="00345B85"/>
    <w:rsid w:val="003547E1"/>
    <w:rsid w:val="00356EC5"/>
    <w:rsid w:val="00362661"/>
    <w:rsid w:val="00371287"/>
    <w:rsid w:val="00383B39"/>
    <w:rsid w:val="00392523"/>
    <w:rsid w:val="003B1147"/>
    <w:rsid w:val="003B3292"/>
    <w:rsid w:val="003B54C3"/>
    <w:rsid w:val="003B65B6"/>
    <w:rsid w:val="003B68A6"/>
    <w:rsid w:val="003C1AB2"/>
    <w:rsid w:val="003D09E8"/>
    <w:rsid w:val="003D0B15"/>
    <w:rsid w:val="003D2B17"/>
    <w:rsid w:val="003D684D"/>
    <w:rsid w:val="003D6CA3"/>
    <w:rsid w:val="003E1D2B"/>
    <w:rsid w:val="003E3A99"/>
    <w:rsid w:val="003E6B6A"/>
    <w:rsid w:val="00401F54"/>
    <w:rsid w:val="00417373"/>
    <w:rsid w:val="004237B3"/>
    <w:rsid w:val="00424811"/>
    <w:rsid w:val="00426AFA"/>
    <w:rsid w:val="004321D8"/>
    <w:rsid w:val="00444076"/>
    <w:rsid w:val="00444DBA"/>
    <w:rsid w:val="00444FC6"/>
    <w:rsid w:val="00447DDC"/>
    <w:rsid w:val="00466267"/>
    <w:rsid w:val="00476E48"/>
    <w:rsid w:val="00483B40"/>
    <w:rsid w:val="00490FD5"/>
    <w:rsid w:val="004A7A1E"/>
    <w:rsid w:val="004B73B6"/>
    <w:rsid w:val="004C1D8F"/>
    <w:rsid w:val="004C629E"/>
    <w:rsid w:val="004D7BC0"/>
    <w:rsid w:val="00500DF6"/>
    <w:rsid w:val="005039E0"/>
    <w:rsid w:val="00505722"/>
    <w:rsid w:val="00513619"/>
    <w:rsid w:val="005338DA"/>
    <w:rsid w:val="00537B6A"/>
    <w:rsid w:val="0054401B"/>
    <w:rsid w:val="00547EE4"/>
    <w:rsid w:val="00550B51"/>
    <w:rsid w:val="0055469F"/>
    <w:rsid w:val="00555ED2"/>
    <w:rsid w:val="00564744"/>
    <w:rsid w:val="005768F2"/>
    <w:rsid w:val="00593A79"/>
    <w:rsid w:val="005D12E7"/>
    <w:rsid w:val="005D24B8"/>
    <w:rsid w:val="005D3362"/>
    <w:rsid w:val="005D382F"/>
    <w:rsid w:val="005E3101"/>
    <w:rsid w:val="005E674D"/>
    <w:rsid w:val="00600BC5"/>
    <w:rsid w:val="006070B3"/>
    <w:rsid w:val="0061537D"/>
    <w:rsid w:val="00617B84"/>
    <w:rsid w:val="006207F0"/>
    <w:rsid w:val="00623939"/>
    <w:rsid w:val="006402E9"/>
    <w:rsid w:val="00655B63"/>
    <w:rsid w:val="00662A48"/>
    <w:rsid w:val="00663C93"/>
    <w:rsid w:val="006643E8"/>
    <w:rsid w:val="00670D28"/>
    <w:rsid w:val="00671F09"/>
    <w:rsid w:val="00676957"/>
    <w:rsid w:val="006844F5"/>
    <w:rsid w:val="00691FA8"/>
    <w:rsid w:val="006B4E58"/>
    <w:rsid w:val="006B7A0D"/>
    <w:rsid w:val="006F3D93"/>
    <w:rsid w:val="00710603"/>
    <w:rsid w:val="00710D16"/>
    <w:rsid w:val="007214A6"/>
    <w:rsid w:val="00731F57"/>
    <w:rsid w:val="00742BE5"/>
    <w:rsid w:val="00762AF2"/>
    <w:rsid w:val="00773352"/>
    <w:rsid w:val="0078318C"/>
    <w:rsid w:val="00790238"/>
    <w:rsid w:val="007B0DD8"/>
    <w:rsid w:val="007B0EEE"/>
    <w:rsid w:val="007B37AF"/>
    <w:rsid w:val="007D0440"/>
    <w:rsid w:val="007E0B0E"/>
    <w:rsid w:val="007E7D19"/>
    <w:rsid w:val="00801115"/>
    <w:rsid w:val="00802869"/>
    <w:rsid w:val="00840E60"/>
    <w:rsid w:val="00850143"/>
    <w:rsid w:val="00886B38"/>
    <w:rsid w:val="00896151"/>
    <w:rsid w:val="0089667C"/>
    <w:rsid w:val="008A002C"/>
    <w:rsid w:val="008C4884"/>
    <w:rsid w:val="008D3C5F"/>
    <w:rsid w:val="008D7327"/>
    <w:rsid w:val="008E5E1C"/>
    <w:rsid w:val="008F121A"/>
    <w:rsid w:val="008F4D2B"/>
    <w:rsid w:val="008F51FC"/>
    <w:rsid w:val="0092333C"/>
    <w:rsid w:val="00936A03"/>
    <w:rsid w:val="009636EE"/>
    <w:rsid w:val="00966A2A"/>
    <w:rsid w:val="009843E2"/>
    <w:rsid w:val="00984F56"/>
    <w:rsid w:val="00987016"/>
    <w:rsid w:val="009935AA"/>
    <w:rsid w:val="009B6819"/>
    <w:rsid w:val="009C29CA"/>
    <w:rsid w:val="009D34CE"/>
    <w:rsid w:val="009F2FFD"/>
    <w:rsid w:val="009F67D4"/>
    <w:rsid w:val="00A03100"/>
    <w:rsid w:val="00A0329E"/>
    <w:rsid w:val="00A14D71"/>
    <w:rsid w:val="00A16107"/>
    <w:rsid w:val="00A37BE5"/>
    <w:rsid w:val="00A40651"/>
    <w:rsid w:val="00A50DE0"/>
    <w:rsid w:val="00A54841"/>
    <w:rsid w:val="00A600F2"/>
    <w:rsid w:val="00AA4127"/>
    <w:rsid w:val="00AB33BE"/>
    <w:rsid w:val="00AB343C"/>
    <w:rsid w:val="00AB3620"/>
    <w:rsid w:val="00AB557E"/>
    <w:rsid w:val="00AC2CDC"/>
    <w:rsid w:val="00AC3FBB"/>
    <w:rsid w:val="00AC6948"/>
    <w:rsid w:val="00AD1039"/>
    <w:rsid w:val="00AD1D88"/>
    <w:rsid w:val="00AD67B6"/>
    <w:rsid w:val="00AE319D"/>
    <w:rsid w:val="00AE3CBE"/>
    <w:rsid w:val="00B20389"/>
    <w:rsid w:val="00B36129"/>
    <w:rsid w:val="00B60628"/>
    <w:rsid w:val="00B65369"/>
    <w:rsid w:val="00B75571"/>
    <w:rsid w:val="00B94288"/>
    <w:rsid w:val="00B95430"/>
    <w:rsid w:val="00BA4B5A"/>
    <w:rsid w:val="00BA58DA"/>
    <w:rsid w:val="00BC0902"/>
    <w:rsid w:val="00BC5D5E"/>
    <w:rsid w:val="00C0113F"/>
    <w:rsid w:val="00C04E24"/>
    <w:rsid w:val="00C07CEE"/>
    <w:rsid w:val="00C22C10"/>
    <w:rsid w:val="00C470E2"/>
    <w:rsid w:val="00C65FDD"/>
    <w:rsid w:val="00C72794"/>
    <w:rsid w:val="00C779BF"/>
    <w:rsid w:val="00C84313"/>
    <w:rsid w:val="00C964CF"/>
    <w:rsid w:val="00CA77E9"/>
    <w:rsid w:val="00CB0125"/>
    <w:rsid w:val="00CB1D98"/>
    <w:rsid w:val="00CB49FE"/>
    <w:rsid w:val="00CB5A10"/>
    <w:rsid w:val="00CC29D8"/>
    <w:rsid w:val="00CC3C01"/>
    <w:rsid w:val="00CD0A07"/>
    <w:rsid w:val="00CD5D53"/>
    <w:rsid w:val="00CF6A7C"/>
    <w:rsid w:val="00D020FB"/>
    <w:rsid w:val="00D06E2F"/>
    <w:rsid w:val="00D10559"/>
    <w:rsid w:val="00D1511B"/>
    <w:rsid w:val="00D164D4"/>
    <w:rsid w:val="00D31243"/>
    <w:rsid w:val="00D44322"/>
    <w:rsid w:val="00D52B4F"/>
    <w:rsid w:val="00D65584"/>
    <w:rsid w:val="00D66F46"/>
    <w:rsid w:val="00D7142B"/>
    <w:rsid w:val="00DA032D"/>
    <w:rsid w:val="00DB52B9"/>
    <w:rsid w:val="00DC3BD3"/>
    <w:rsid w:val="00DC4E7C"/>
    <w:rsid w:val="00DD3909"/>
    <w:rsid w:val="00DE6DE0"/>
    <w:rsid w:val="00DF0CD3"/>
    <w:rsid w:val="00DF1838"/>
    <w:rsid w:val="00DF2EB9"/>
    <w:rsid w:val="00DF3C32"/>
    <w:rsid w:val="00DF7ACD"/>
    <w:rsid w:val="00E24486"/>
    <w:rsid w:val="00E25E2C"/>
    <w:rsid w:val="00E443C9"/>
    <w:rsid w:val="00E570A9"/>
    <w:rsid w:val="00E60555"/>
    <w:rsid w:val="00E6271F"/>
    <w:rsid w:val="00E710D4"/>
    <w:rsid w:val="00E75E5C"/>
    <w:rsid w:val="00E860CF"/>
    <w:rsid w:val="00E86C34"/>
    <w:rsid w:val="00EA55FA"/>
    <w:rsid w:val="00EB278E"/>
    <w:rsid w:val="00EB615A"/>
    <w:rsid w:val="00ED2C30"/>
    <w:rsid w:val="00ED7150"/>
    <w:rsid w:val="00EF0B06"/>
    <w:rsid w:val="00EF379F"/>
    <w:rsid w:val="00EF4263"/>
    <w:rsid w:val="00F047A4"/>
    <w:rsid w:val="00F04BAA"/>
    <w:rsid w:val="00F160CB"/>
    <w:rsid w:val="00F20A83"/>
    <w:rsid w:val="00F24804"/>
    <w:rsid w:val="00F2548F"/>
    <w:rsid w:val="00F3461E"/>
    <w:rsid w:val="00F44705"/>
    <w:rsid w:val="00F60C7A"/>
    <w:rsid w:val="00F62CE1"/>
    <w:rsid w:val="00F67F0E"/>
    <w:rsid w:val="00F804CD"/>
    <w:rsid w:val="00F80ECA"/>
    <w:rsid w:val="00F836F8"/>
    <w:rsid w:val="00F868D0"/>
    <w:rsid w:val="00F90780"/>
    <w:rsid w:val="00FA7B3F"/>
    <w:rsid w:val="00FB1052"/>
    <w:rsid w:val="00FD657A"/>
    <w:rsid w:val="00FE7BB7"/>
    <w:rsid w:val="00FF142A"/>
    <w:rsid w:val="00FF1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2CE2DE"/>
  <w15:docId w15:val="{9DA64577-6C98-431E-BFF2-D41BA1D5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7214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4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3C9"/>
    <w:rPr>
      <w:rFonts w:ascii="Tahoma" w:hAnsi="Tahoma" w:cs="Tahoma"/>
      <w:sz w:val="16"/>
      <w:szCs w:val="16"/>
    </w:rPr>
  </w:style>
  <w:style w:type="paragraph" w:styleId="Header">
    <w:name w:val="header"/>
    <w:basedOn w:val="Normal"/>
    <w:link w:val="HeaderChar"/>
    <w:uiPriority w:val="99"/>
    <w:unhideWhenUsed/>
    <w:rsid w:val="00E44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3C9"/>
  </w:style>
  <w:style w:type="paragraph" w:styleId="Footer">
    <w:name w:val="footer"/>
    <w:basedOn w:val="Normal"/>
    <w:link w:val="FooterChar"/>
    <w:uiPriority w:val="99"/>
    <w:unhideWhenUsed/>
    <w:rsid w:val="00E44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3C9"/>
  </w:style>
  <w:style w:type="paragraph" w:styleId="ListParagraph">
    <w:name w:val="List Paragraph"/>
    <w:basedOn w:val="Normal"/>
    <w:uiPriority w:val="34"/>
    <w:qFormat/>
    <w:rsid w:val="00E443C9"/>
    <w:pPr>
      <w:ind w:left="720"/>
      <w:contextualSpacing/>
    </w:pPr>
  </w:style>
  <w:style w:type="table" w:styleId="TableGrid">
    <w:name w:val="Table Grid"/>
    <w:basedOn w:val="TableNormal"/>
    <w:uiPriority w:val="59"/>
    <w:rsid w:val="005D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02E9"/>
    <w:rPr>
      <w:color w:val="0000FF" w:themeColor="hyperlink"/>
      <w:u w:val="single"/>
    </w:rPr>
  </w:style>
  <w:style w:type="paragraph" w:styleId="FootnoteText">
    <w:name w:val="footnote text"/>
    <w:basedOn w:val="Normal"/>
    <w:link w:val="FootnoteTextChar"/>
    <w:uiPriority w:val="99"/>
    <w:unhideWhenUsed/>
    <w:rsid w:val="00126512"/>
    <w:pPr>
      <w:spacing w:after="0" w:line="240" w:lineRule="auto"/>
    </w:pPr>
    <w:rPr>
      <w:rFonts w:ascii="Times New Roman" w:hAnsi="Times New Roman"/>
      <w:sz w:val="20"/>
      <w:szCs w:val="20"/>
      <w:lang w:bidi="en-US"/>
    </w:rPr>
  </w:style>
  <w:style w:type="character" w:customStyle="1" w:styleId="FootnoteTextChar">
    <w:name w:val="Footnote Text Char"/>
    <w:basedOn w:val="DefaultParagraphFont"/>
    <w:link w:val="FootnoteText"/>
    <w:uiPriority w:val="99"/>
    <w:rsid w:val="00126512"/>
    <w:rPr>
      <w:rFonts w:ascii="Times New Roman" w:eastAsiaTheme="minorEastAsia" w:hAnsi="Times New Roman"/>
      <w:sz w:val="20"/>
      <w:szCs w:val="20"/>
      <w:lang w:bidi="en-US"/>
    </w:rPr>
  </w:style>
  <w:style w:type="character" w:styleId="FootnoteReference">
    <w:name w:val="footnote reference"/>
    <w:basedOn w:val="DefaultParagraphFont"/>
    <w:uiPriority w:val="99"/>
    <w:unhideWhenUsed/>
    <w:rsid w:val="00126512"/>
    <w:rPr>
      <w:vertAlign w:val="superscript"/>
    </w:rPr>
  </w:style>
  <w:style w:type="paragraph" w:styleId="NoSpacing">
    <w:name w:val="No Spacing"/>
    <w:uiPriority w:val="1"/>
    <w:qFormat/>
    <w:rsid w:val="00126512"/>
    <w:pPr>
      <w:spacing w:after="0" w:line="240" w:lineRule="auto"/>
    </w:pPr>
  </w:style>
  <w:style w:type="paragraph" w:styleId="BodyText">
    <w:name w:val="Body Text"/>
    <w:basedOn w:val="Normal"/>
    <w:link w:val="BodyTextChar"/>
    <w:uiPriority w:val="1"/>
    <w:qFormat/>
    <w:rsid w:val="000D6F3F"/>
    <w:pPr>
      <w:widowControl w:val="0"/>
      <w:spacing w:after="0" w:line="240" w:lineRule="auto"/>
      <w:ind w:left="462" w:hanging="36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0D6F3F"/>
    <w:rPr>
      <w:rFonts w:ascii="Times New Roman" w:eastAsia="Times New Roman" w:hAnsi="Times New Roman"/>
      <w:sz w:val="20"/>
      <w:szCs w:val="20"/>
    </w:rPr>
  </w:style>
  <w:style w:type="paragraph" w:customStyle="1" w:styleId="TableParagraph">
    <w:name w:val="Table Paragraph"/>
    <w:basedOn w:val="Normal"/>
    <w:uiPriority w:val="1"/>
    <w:qFormat/>
    <w:rsid w:val="000D6F3F"/>
    <w:pPr>
      <w:widowControl w:val="0"/>
      <w:spacing w:after="0" w:line="240" w:lineRule="auto"/>
    </w:pPr>
  </w:style>
  <w:style w:type="character" w:styleId="IntenseEmphasis">
    <w:name w:val="Intense Emphasis"/>
    <w:basedOn w:val="DefaultParagraphFont"/>
    <w:uiPriority w:val="21"/>
    <w:qFormat/>
    <w:rsid w:val="00CB49FE"/>
    <w:rPr>
      <w:b/>
      <w:bCs/>
      <w:i/>
      <w:iCs/>
      <w:color w:val="4F81BD" w:themeColor="accent1"/>
    </w:rPr>
  </w:style>
  <w:style w:type="paragraph" w:customStyle="1" w:styleId="Default">
    <w:name w:val="Default"/>
    <w:rsid w:val="00CB49FE"/>
    <w:pPr>
      <w:autoSpaceDE w:val="0"/>
      <w:autoSpaceDN w:val="0"/>
      <w:adjustRightInd w:val="0"/>
      <w:spacing w:after="0" w:line="240" w:lineRule="auto"/>
    </w:pPr>
    <w:rPr>
      <w:rFonts w:ascii="Times New Roman" w:hAnsi="Times New Roman" w:cs="Times New Roman"/>
      <w:color w:val="000000"/>
      <w:sz w:val="24"/>
      <w:szCs w:val="24"/>
    </w:rPr>
  </w:style>
  <w:style w:type="table" w:styleId="MediumShading1-Accent6">
    <w:name w:val="Medium Shading 1 Accent 6"/>
    <w:basedOn w:val="TableNormal"/>
    <w:uiPriority w:val="63"/>
    <w:rsid w:val="00CB49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7214A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140">
      <w:bodyDiv w:val="1"/>
      <w:marLeft w:val="0"/>
      <w:marRight w:val="0"/>
      <w:marTop w:val="0"/>
      <w:marBottom w:val="0"/>
      <w:divBdr>
        <w:top w:val="none" w:sz="0" w:space="0" w:color="auto"/>
        <w:left w:val="none" w:sz="0" w:space="0" w:color="auto"/>
        <w:bottom w:val="none" w:sz="0" w:space="0" w:color="auto"/>
        <w:right w:val="none" w:sz="0" w:space="0" w:color="auto"/>
      </w:divBdr>
    </w:div>
    <w:div w:id="66534617">
      <w:bodyDiv w:val="1"/>
      <w:marLeft w:val="0"/>
      <w:marRight w:val="0"/>
      <w:marTop w:val="0"/>
      <w:marBottom w:val="0"/>
      <w:divBdr>
        <w:top w:val="none" w:sz="0" w:space="0" w:color="auto"/>
        <w:left w:val="none" w:sz="0" w:space="0" w:color="auto"/>
        <w:bottom w:val="none" w:sz="0" w:space="0" w:color="auto"/>
        <w:right w:val="none" w:sz="0" w:space="0" w:color="auto"/>
      </w:divBdr>
      <w:divsChild>
        <w:div w:id="1718118610">
          <w:marLeft w:val="547"/>
          <w:marRight w:val="0"/>
          <w:marTop w:val="134"/>
          <w:marBottom w:val="240"/>
          <w:divBdr>
            <w:top w:val="none" w:sz="0" w:space="0" w:color="auto"/>
            <w:left w:val="none" w:sz="0" w:space="0" w:color="auto"/>
            <w:bottom w:val="none" w:sz="0" w:space="0" w:color="auto"/>
            <w:right w:val="none" w:sz="0" w:space="0" w:color="auto"/>
          </w:divBdr>
        </w:div>
        <w:div w:id="2020767404">
          <w:marLeft w:val="547"/>
          <w:marRight w:val="0"/>
          <w:marTop w:val="134"/>
          <w:marBottom w:val="240"/>
          <w:divBdr>
            <w:top w:val="none" w:sz="0" w:space="0" w:color="auto"/>
            <w:left w:val="none" w:sz="0" w:space="0" w:color="auto"/>
            <w:bottom w:val="none" w:sz="0" w:space="0" w:color="auto"/>
            <w:right w:val="none" w:sz="0" w:space="0" w:color="auto"/>
          </w:divBdr>
        </w:div>
        <w:div w:id="1640458645">
          <w:marLeft w:val="547"/>
          <w:marRight w:val="0"/>
          <w:marTop w:val="134"/>
          <w:marBottom w:val="240"/>
          <w:divBdr>
            <w:top w:val="none" w:sz="0" w:space="0" w:color="auto"/>
            <w:left w:val="none" w:sz="0" w:space="0" w:color="auto"/>
            <w:bottom w:val="none" w:sz="0" w:space="0" w:color="auto"/>
            <w:right w:val="none" w:sz="0" w:space="0" w:color="auto"/>
          </w:divBdr>
        </w:div>
        <w:div w:id="462776824">
          <w:marLeft w:val="547"/>
          <w:marRight w:val="0"/>
          <w:marTop w:val="134"/>
          <w:marBottom w:val="240"/>
          <w:divBdr>
            <w:top w:val="none" w:sz="0" w:space="0" w:color="auto"/>
            <w:left w:val="none" w:sz="0" w:space="0" w:color="auto"/>
            <w:bottom w:val="none" w:sz="0" w:space="0" w:color="auto"/>
            <w:right w:val="none" w:sz="0" w:space="0" w:color="auto"/>
          </w:divBdr>
        </w:div>
        <w:div w:id="2106799341">
          <w:marLeft w:val="547"/>
          <w:marRight w:val="0"/>
          <w:marTop w:val="134"/>
          <w:marBottom w:val="240"/>
          <w:divBdr>
            <w:top w:val="none" w:sz="0" w:space="0" w:color="auto"/>
            <w:left w:val="none" w:sz="0" w:space="0" w:color="auto"/>
            <w:bottom w:val="none" w:sz="0" w:space="0" w:color="auto"/>
            <w:right w:val="none" w:sz="0" w:space="0" w:color="auto"/>
          </w:divBdr>
        </w:div>
      </w:divsChild>
    </w:div>
    <w:div w:id="149374015">
      <w:bodyDiv w:val="1"/>
      <w:marLeft w:val="0"/>
      <w:marRight w:val="0"/>
      <w:marTop w:val="0"/>
      <w:marBottom w:val="0"/>
      <w:divBdr>
        <w:top w:val="none" w:sz="0" w:space="0" w:color="auto"/>
        <w:left w:val="none" w:sz="0" w:space="0" w:color="auto"/>
        <w:bottom w:val="none" w:sz="0" w:space="0" w:color="auto"/>
        <w:right w:val="none" w:sz="0" w:space="0" w:color="auto"/>
      </w:divBdr>
      <w:divsChild>
        <w:div w:id="1087776090">
          <w:marLeft w:val="547"/>
          <w:marRight w:val="0"/>
          <w:marTop w:val="130"/>
          <w:marBottom w:val="0"/>
          <w:divBdr>
            <w:top w:val="none" w:sz="0" w:space="0" w:color="auto"/>
            <w:left w:val="none" w:sz="0" w:space="0" w:color="auto"/>
            <w:bottom w:val="none" w:sz="0" w:space="0" w:color="auto"/>
            <w:right w:val="none" w:sz="0" w:space="0" w:color="auto"/>
          </w:divBdr>
        </w:div>
      </w:divsChild>
    </w:div>
    <w:div w:id="212229720">
      <w:bodyDiv w:val="1"/>
      <w:marLeft w:val="0"/>
      <w:marRight w:val="0"/>
      <w:marTop w:val="0"/>
      <w:marBottom w:val="0"/>
      <w:divBdr>
        <w:top w:val="none" w:sz="0" w:space="0" w:color="auto"/>
        <w:left w:val="none" w:sz="0" w:space="0" w:color="auto"/>
        <w:bottom w:val="none" w:sz="0" w:space="0" w:color="auto"/>
        <w:right w:val="none" w:sz="0" w:space="0" w:color="auto"/>
      </w:divBdr>
      <w:divsChild>
        <w:div w:id="1789741996">
          <w:marLeft w:val="547"/>
          <w:marRight w:val="0"/>
          <w:marTop w:val="0"/>
          <w:marBottom w:val="0"/>
          <w:divBdr>
            <w:top w:val="none" w:sz="0" w:space="0" w:color="auto"/>
            <w:left w:val="none" w:sz="0" w:space="0" w:color="auto"/>
            <w:bottom w:val="none" w:sz="0" w:space="0" w:color="auto"/>
            <w:right w:val="none" w:sz="0" w:space="0" w:color="auto"/>
          </w:divBdr>
        </w:div>
        <w:div w:id="695421766">
          <w:marLeft w:val="547"/>
          <w:marRight w:val="0"/>
          <w:marTop w:val="0"/>
          <w:marBottom w:val="0"/>
          <w:divBdr>
            <w:top w:val="none" w:sz="0" w:space="0" w:color="auto"/>
            <w:left w:val="none" w:sz="0" w:space="0" w:color="auto"/>
            <w:bottom w:val="none" w:sz="0" w:space="0" w:color="auto"/>
            <w:right w:val="none" w:sz="0" w:space="0" w:color="auto"/>
          </w:divBdr>
        </w:div>
        <w:div w:id="1674608559">
          <w:marLeft w:val="547"/>
          <w:marRight w:val="0"/>
          <w:marTop w:val="0"/>
          <w:marBottom w:val="0"/>
          <w:divBdr>
            <w:top w:val="none" w:sz="0" w:space="0" w:color="auto"/>
            <w:left w:val="none" w:sz="0" w:space="0" w:color="auto"/>
            <w:bottom w:val="none" w:sz="0" w:space="0" w:color="auto"/>
            <w:right w:val="none" w:sz="0" w:space="0" w:color="auto"/>
          </w:divBdr>
        </w:div>
      </w:divsChild>
    </w:div>
    <w:div w:id="246960796">
      <w:bodyDiv w:val="1"/>
      <w:marLeft w:val="0"/>
      <w:marRight w:val="0"/>
      <w:marTop w:val="0"/>
      <w:marBottom w:val="0"/>
      <w:divBdr>
        <w:top w:val="none" w:sz="0" w:space="0" w:color="auto"/>
        <w:left w:val="none" w:sz="0" w:space="0" w:color="auto"/>
        <w:bottom w:val="none" w:sz="0" w:space="0" w:color="auto"/>
        <w:right w:val="none" w:sz="0" w:space="0" w:color="auto"/>
      </w:divBdr>
      <w:divsChild>
        <w:div w:id="569074374">
          <w:marLeft w:val="547"/>
          <w:marRight w:val="0"/>
          <w:marTop w:val="0"/>
          <w:marBottom w:val="0"/>
          <w:divBdr>
            <w:top w:val="none" w:sz="0" w:space="0" w:color="auto"/>
            <w:left w:val="none" w:sz="0" w:space="0" w:color="auto"/>
            <w:bottom w:val="none" w:sz="0" w:space="0" w:color="auto"/>
            <w:right w:val="none" w:sz="0" w:space="0" w:color="auto"/>
          </w:divBdr>
        </w:div>
        <w:div w:id="1521621241">
          <w:marLeft w:val="547"/>
          <w:marRight w:val="0"/>
          <w:marTop w:val="0"/>
          <w:marBottom w:val="0"/>
          <w:divBdr>
            <w:top w:val="none" w:sz="0" w:space="0" w:color="auto"/>
            <w:left w:val="none" w:sz="0" w:space="0" w:color="auto"/>
            <w:bottom w:val="none" w:sz="0" w:space="0" w:color="auto"/>
            <w:right w:val="none" w:sz="0" w:space="0" w:color="auto"/>
          </w:divBdr>
        </w:div>
      </w:divsChild>
    </w:div>
    <w:div w:id="255524903">
      <w:bodyDiv w:val="1"/>
      <w:marLeft w:val="0"/>
      <w:marRight w:val="0"/>
      <w:marTop w:val="0"/>
      <w:marBottom w:val="0"/>
      <w:divBdr>
        <w:top w:val="none" w:sz="0" w:space="0" w:color="auto"/>
        <w:left w:val="none" w:sz="0" w:space="0" w:color="auto"/>
        <w:bottom w:val="none" w:sz="0" w:space="0" w:color="auto"/>
        <w:right w:val="none" w:sz="0" w:space="0" w:color="auto"/>
      </w:divBdr>
    </w:div>
    <w:div w:id="340473325">
      <w:bodyDiv w:val="1"/>
      <w:marLeft w:val="0"/>
      <w:marRight w:val="0"/>
      <w:marTop w:val="0"/>
      <w:marBottom w:val="0"/>
      <w:divBdr>
        <w:top w:val="none" w:sz="0" w:space="0" w:color="auto"/>
        <w:left w:val="none" w:sz="0" w:space="0" w:color="auto"/>
        <w:bottom w:val="none" w:sz="0" w:space="0" w:color="auto"/>
        <w:right w:val="none" w:sz="0" w:space="0" w:color="auto"/>
      </w:divBdr>
    </w:div>
    <w:div w:id="341781881">
      <w:bodyDiv w:val="1"/>
      <w:marLeft w:val="0"/>
      <w:marRight w:val="0"/>
      <w:marTop w:val="0"/>
      <w:marBottom w:val="0"/>
      <w:divBdr>
        <w:top w:val="none" w:sz="0" w:space="0" w:color="auto"/>
        <w:left w:val="none" w:sz="0" w:space="0" w:color="auto"/>
        <w:bottom w:val="none" w:sz="0" w:space="0" w:color="auto"/>
        <w:right w:val="none" w:sz="0" w:space="0" w:color="auto"/>
      </w:divBdr>
      <w:divsChild>
        <w:div w:id="1830051912">
          <w:marLeft w:val="806"/>
          <w:marRight w:val="0"/>
          <w:marTop w:val="120"/>
          <w:marBottom w:val="0"/>
          <w:divBdr>
            <w:top w:val="none" w:sz="0" w:space="0" w:color="auto"/>
            <w:left w:val="none" w:sz="0" w:space="0" w:color="auto"/>
            <w:bottom w:val="none" w:sz="0" w:space="0" w:color="auto"/>
            <w:right w:val="none" w:sz="0" w:space="0" w:color="auto"/>
          </w:divBdr>
        </w:div>
        <w:div w:id="1589775942">
          <w:marLeft w:val="806"/>
          <w:marRight w:val="0"/>
          <w:marTop w:val="120"/>
          <w:marBottom w:val="0"/>
          <w:divBdr>
            <w:top w:val="none" w:sz="0" w:space="0" w:color="auto"/>
            <w:left w:val="none" w:sz="0" w:space="0" w:color="auto"/>
            <w:bottom w:val="none" w:sz="0" w:space="0" w:color="auto"/>
            <w:right w:val="none" w:sz="0" w:space="0" w:color="auto"/>
          </w:divBdr>
        </w:div>
        <w:div w:id="608899287">
          <w:marLeft w:val="806"/>
          <w:marRight w:val="0"/>
          <w:marTop w:val="120"/>
          <w:marBottom w:val="0"/>
          <w:divBdr>
            <w:top w:val="none" w:sz="0" w:space="0" w:color="auto"/>
            <w:left w:val="none" w:sz="0" w:space="0" w:color="auto"/>
            <w:bottom w:val="none" w:sz="0" w:space="0" w:color="auto"/>
            <w:right w:val="none" w:sz="0" w:space="0" w:color="auto"/>
          </w:divBdr>
        </w:div>
      </w:divsChild>
    </w:div>
    <w:div w:id="463424230">
      <w:bodyDiv w:val="1"/>
      <w:marLeft w:val="0"/>
      <w:marRight w:val="0"/>
      <w:marTop w:val="0"/>
      <w:marBottom w:val="0"/>
      <w:divBdr>
        <w:top w:val="none" w:sz="0" w:space="0" w:color="auto"/>
        <w:left w:val="none" w:sz="0" w:space="0" w:color="auto"/>
        <w:bottom w:val="none" w:sz="0" w:space="0" w:color="auto"/>
        <w:right w:val="none" w:sz="0" w:space="0" w:color="auto"/>
      </w:divBdr>
      <w:divsChild>
        <w:div w:id="1393583686">
          <w:marLeft w:val="806"/>
          <w:marRight w:val="0"/>
          <w:marTop w:val="130"/>
          <w:marBottom w:val="0"/>
          <w:divBdr>
            <w:top w:val="none" w:sz="0" w:space="0" w:color="auto"/>
            <w:left w:val="none" w:sz="0" w:space="0" w:color="auto"/>
            <w:bottom w:val="none" w:sz="0" w:space="0" w:color="auto"/>
            <w:right w:val="none" w:sz="0" w:space="0" w:color="auto"/>
          </w:divBdr>
        </w:div>
        <w:div w:id="913398191">
          <w:marLeft w:val="806"/>
          <w:marRight w:val="0"/>
          <w:marTop w:val="130"/>
          <w:marBottom w:val="0"/>
          <w:divBdr>
            <w:top w:val="none" w:sz="0" w:space="0" w:color="auto"/>
            <w:left w:val="none" w:sz="0" w:space="0" w:color="auto"/>
            <w:bottom w:val="none" w:sz="0" w:space="0" w:color="auto"/>
            <w:right w:val="none" w:sz="0" w:space="0" w:color="auto"/>
          </w:divBdr>
        </w:div>
        <w:div w:id="515115669">
          <w:marLeft w:val="806"/>
          <w:marRight w:val="0"/>
          <w:marTop w:val="130"/>
          <w:marBottom w:val="0"/>
          <w:divBdr>
            <w:top w:val="none" w:sz="0" w:space="0" w:color="auto"/>
            <w:left w:val="none" w:sz="0" w:space="0" w:color="auto"/>
            <w:bottom w:val="none" w:sz="0" w:space="0" w:color="auto"/>
            <w:right w:val="none" w:sz="0" w:space="0" w:color="auto"/>
          </w:divBdr>
        </w:div>
        <w:div w:id="1965649518">
          <w:marLeft w:val="806"/>
          <w:marRight w:val="0"/>
          <w:marTop w:val="130"/>
          <w:marBottom w:val="0"/>
          <w:divBdr>
            <w:top w:val="none" w:sz="0" w:space="0" w:color="auto"/>
            <w:left w:val="none" w:sz="0" w:space="0" w:color="auto"/>
            <w:bottom w:val="none" w:sz="0" w:space="0" w:color="auto"/>
            <w:right w:val="none" w:sz="0" w:space="0" w:color="auto"/>
          </w:divBdr>
        </w:div>
      </w:divsChild>
    </w:div>
    <w:div w:id="569466509">
      <w:bodyDiv w:val="1"/>
      <w:marLeft w:val="0"/>
      <w:marRight w:val="0"/>
      <w:marTop w:val="0"/>
      <w:marBottom w:val="0"/>
      <w:divBdr>
        <w:top w:val="none" w:sz="0" w:space="0" w:color="auto"/>
        <w:left w:val="none" w:sz="0" w:space="0" w:color="auto"/>
        <w:bottom w:val="none" w:sz="0" w:space="0" w:color="auto"/>
        <w:right w:val="none" w:sz="0" w:space="0" w:color="auto"/>
      </w:divBdr>
    </w:div>
    <w:div w:id="580799576">
      <w:bodyDiv w:val="1"/>
      <w:marLeft w:val="0"/>
      <w:marRight w:val="0"/>
      <w:marTop w:val="0"/>
      <w:marBottom w:val="0"/>
      <w:divBdr>
        <w:top w:val="none" w:sz="0" w:space="0" w:color="auto"/>
        <w:left w:val="none" w:sz="0" w:space="0" w:color="auto"/>
        <w:bottom w:val="none" w:sz="0" w:space="0" w:color="auto"/>
        <w:right w:val="none" w:sz="0" w:space="0" w:color="auto"/>
      </w:divBdr>
    </w:div>
    <w:div w:id="600525473">
      <w:bodyDiv w:val="1"/>
      <w:marLeft w:val="0"/>
      <w:marRight w:val="0"/>
      <w:marTop w:val="0"/>
      <w:marBottom w:val="0"/>
      <w:divBdr>
        <w:top w:val="none" w:sz="0" w:space="0" w:color="auto"/>
        <w:left w:val="none" w:sz="0" w:space="0" w:color="auto"/>
        <w:bottom w:val="none" w:sz="0" w:space="0" w:color="auto"/>
        <w:right w:val="none" w:sz="0" w:space="0" w:color="auto"/>
      </w:divBdr>
    </w:div>
    <w:div w:id="616791973">
      <w:bodyDiv w:val="1"/>
      <w:marLeft w:val="0"/>
      <w:marRight w:val="0"/>
      <w:marTop w:val="0"/>
      <w:marBottom w:val="0"/>
      <w:divBdr>
        <w:top w:val="none" w:sz="0" w:space="0" w:color="auto"/>
        <w:left w:val="none" w:sz="0" w:space="0" w:color="auto"/>
        <w:bottom w:val="none" w:sz="0" w:space="0" w:color="auto"/>
        <w:right w:val="none" w:sz="0" w:space="0" w:color="auto"/>
      </w:divBdr>
    </w:div>
    <w:div w:id="646012424">
      <w:bodyDiv w:val="1"/>
      <w:marLeft w:val="0"/>
      <w:marRight w:val="0"/>
      <w:marTop w:val="0"/>
      <w:marBottom w:val="0"/>
      <w:divBdr>
        <w:top w:val="none" w:sz="0" w:space="0" w:color="auto"/>
        <w:left w:val="none" w:sz="0" w:space="0" w:color="auto"/>
        <w:bottom w:val="none" w:sz="0" w:space="0" w:color="auto"/>
        <w:right w:val="none" w:sz="0" w:space="0" w:color="auto"/>
      </w:divBdr>
    </w:div>
    <w:div w:id="737172293">
      <w:bodyDiv w:val="1"/>
      <w:marLeft w:val="0"/>
      <w:marRight w:val="0"/>
      <w:marTop w:val="0"/>
      <w:marBottom w:val="0"/>
      <w:divBdr>
        <w:top w:val="none" w:sz="0" w:space="0" w:color="auto"/>
        <w:left w:val="none" w:sz="0" w:space="0" w:color="auto"/>
        <w:bottom w:val="none" w:sz="0" w:space="0" w:color="auto"/>
        <w:right w:val="none" w:sz="0" w:space="0" w:color="auto"/>
      </w:divBdr>
      <w:divsChild>
        <w:div w:id="1319384319">
          <w:marLeft w:val="360"/>
          <w:marRight w:val="0"/>
          <w:marTop w:val="0"/>
          <w:marBottom w:val="0"/>
          <w:divBdr>
            <w:top w:val="none" w:sz="0" w:space="0" w:color="auto"/>
            <w:left w:val="none" w:sz="0" w:space="0" w:color="auto"/>
            <w:bottom w:val="none" w:sz="0" w:space="0" w:color="auto"/>
            <w:right w:val="none" w:sz="0" w:space="0" w:color="auto"/>
          </w:divBdr>
        </w:div>
        <w:div w:id="573126007">
          <w:marLeft w:val="360"/>
          <w:marRight w:val="0"/>
          <w:marTop w:val="0"/>
          <w:marBottom w:val="0"/>
          <w:divBdr>
            <w:top w:val="none" w:sz="0" w:space="0" w:color="auto"/>
            <w:left w:val="none" w:sz="0" w:space="0" w:color="auto"/>
            <w:bottom w:val="none" w:sz="0" w:space="0" w:color="auto"/>
            <w:right w:val="none" w:sz="0" w:space="0" w:color="auto"/>
          </w:divBdr>
        </w:div>
        <w:div w:id="666130594">
          <w:marLeft w:val="360"/>
          <w:marRight w:val="0"/>
          <w:marTop w:val="0"/>
          <w:marBottom w:val="0"/>
          <w:divBdr>
            <w:top w:val="none" w:sz="0" w:space="0" w:color="auto"/>
            <w:left w:val="none" w:sz="0" w:space="0" w:color="auto"/>
            <w:bottom w:val="none" w:sz="0" w:space="0" w:color="auto"/>
            <w:right w:val="none" w:sz="0" w:space="0" w:color="auto"/>
          </w:divBdr>
        </w:div>
        <w:div w:id="1826781894">
          <w:marLeft w:val="360"/>
          <w:marRight w:val="0"/>
          <w:marTop w:val="0"/>
          <w:marBottom w:val="0"/>
          <w:divBdr>
            <w:top w:val="none" w:sz="0" w:space="0" w:color="auto"/>
            <w:left w:val="none" w:sz="0" w:space="0" w:color="auto"/>
            <w:bottom w:val="none" w:sz="0" w:space="0" w:color="auto"/>
            <w:right w:val="none" w:sz="0" w:space="0" w:color="auto"/>
          </w:divBdr>
        </w:div>
      </w:divsChild>
    </w:div>
    <w:div w:id="754322681">
      <w:bodyDiv w:val="1"/>
      <w:marLeft w:val="0"/>
      <w:marRight w:val="0"/>
      <w:marTop w:val="0"/>
      <w:marBottom w:val="0"/>
      <w:divBdr>
        <w:top w:val="none" w:sz="0" w:space="0" w:color="auto"/>
        <w:left w:val="none" w:sz="0" w:space="0" w:color="auto"/>
        <w:bottom w:val="none" w:sz="0" w:space="0" w:color="auto"/>
        <w:right w:val="none" w:sz="0" w:space="0" w:color="auto"/>
      </w:divBdr>
    </w:div>
    <w:div w:id="778254771">
      <w:bodyDiv w:val="1"/>
      <w:marLeft w:val="0"/>
      <w:marRight w:val="0"/>
      <w:marTop w:val="0"/>
      <w:marBottom w:val="0"/>
      <w:divBdr>
        <w:top w:val="none" w:sz="0" w:space="0" w:color="auto"/>
        <w:left w:val="none" w:sz="0" w:space="0" w:color="auto"/>
        <w:bottom w:val="none" w:sz="0" w:space="0" w:color="auto"/>
        <w:right w:val="none" w:sz="0" w:space="0" w:color="auto"/>
      </w:divBdr>
    </w:div>
    <w:div w:id="916355676">
      <w:bodyDiv w:val="1"/>
      <w:marLeft w:val="0"/>
      <w:marRight w:val="0"/>
      <w:marTop w:val="0"/>
      <w:marBottom w:val="0"/>
      <w:divBdr>
        <w:top w:val="none" w:sz="0" w:space="0" w:color="auto"/>
        <w:left w:val="none" w:sz="0" w:space="0" w:color="auto"/>
        <w:bottom w:val="none" w:sz="0" w:space="0" w:color="auto"/>
        <w:right w:val="none" w:sz="0" w:space="0" w:color="auto"/>
      </w:divBdr>
    </w:div>
    <w:div w:id="997805350">
      <w:bodyDiv w:val="1"/>
      <w:marLeft w:val="0"/>
      <w:marRight w:val="0"/>
      <w:marTop w:val="0"/>
      <w:marBottom w:val="0"/>
      <w:divBdr>
        <w:top w:val="none" w:sz="0" w:space="0" w:color="auto"/>
        <w:left w:val="none" w:sz="0" w:space="0" w:color="auto"/>
        <w:bottom w:val="none" w:sz="0" w:space="0" w:color="auto"/>
        <w:right w:val="none" w:sz="0" w:space="0" w:color="auto"/>
      </w:divBdr>
    </w:div>
    <w:div w:id="999431972">
      <w:bodyDiv w:val="1"/>
      <w:marLeft w:val="0"/>
      <w:marRight w:val="0"/>
      <w:marTop w:val="0"/>
      <w:marBottom w:val="0"/>
      <w:divBdr>
        <w:top w:val="none" w:sz="0" w:space="0" w:color="auto"/>
        <w:left w:val="none" w:sz="0" w:space="0" w:color="auto"/>
        <w:bottom w:val="none" w:sz="0" w:space="0" w:color="auto"/>
        <w:right w:val="none" w:sz="0" w:space="0" w:color="auto"/>
      </w:divBdr>
    </w:div>
    <w:div w:id="1058552580">
      <w:bodyDiv w:val="1"/>
      <w:marLeft w:val="0"/>
      <w:marRight w:val="0"/>
      <w:marTop w:val="0"/>
      <w:marBottom w:val="0"/>
      <w:divBdr>
        <w:top w:val="none" w:sz="0" w:space="0" w:color="auto"/>
        <w:left w:val="none" w:sz="0" w:space="0" w:color="auto"/>
        <w:bottom w:val="none" w:sz="0" w:space="0" w:color="auto"/>
        <w:right w:val="none" w:sz="0" w:space="0" w:color="auto"/>
      </w:divBdr>
      <w:divsChild>
        <w:div w:id="1221864084">
          <w:marLeft w:val="446"/>
          <w:marRight w:val="0"/>
          <w:marTop w:val="0"/>
          <w:marBottom w:val="0"/>
          <w:divBdr>
            <w:top w:val="none" w:sz="0" w:space="0" w:color="auto"/>
            <w:left w:val="none" w:sz="0" w:space="0" w:color="auto"/>
            <w:bottom w:val="none" w:sz="0" w:space="0" w:color="auto"/>
            <w:right w:val="none" w:sz="0" w:space="0" w:color="auto"/>
          </w:divBdr>
        </w:div>
        <w:div w:id="2131582901">
          <w:marLeft w:val="446"/>
          <w:marRight w:val="0"/>
          <w:marTop w:val="0"/>
          <w:marBottom w:val="0"/>
          <w:divBdr>
            <w:top w:val="none" w:sz="0" w:space="0" w:color="auto"/>
            <w:left w:val="none" w:sz="0" w:space="0" w:color="auto"/>
            <w:bottom w:val="none" w:sz="0" w:space="0" w:color="auto"/>
            <w:right w:val="none" w:sz="0" w:space="0" w:color="auto"/>
          </w:divBdr>
        </w:div>
        <w:div w:id="1084642392">
          <w:marLeft w:val="446"/>
          <w:marRight w:val="0"/>
          <w:marTop w:val="0"/>
          <w:marBottom w:val="0"/>
          <w:divBdr>
            <w:top w:val="none" w:sz="0" w:space="0" w:color="auto"/>
            <w:left w:val="none" w:sz="0" w:space="0" w:color="auto"/>
            <w:bottom w:val="none" w:sz="0" w:space="0" w:color="auto"/>
            <w:right w:val="none" w:sz="0" w:space="0" w:color="auto"/>
          </w:divBdr>
        </w:div>
        <w:div w:id="1624271247">
          <w:marLeft w:val="446"/>
          <w:marRight w:val="0"/>
          <w:marTop w:val="0"/>
          <w:marBottom w:val="0"/>
          <w:divBdr>
            <w:top w:val="none" w:sz="0" w:space="0" w:color="auto"/>
            <w:left w:val="none" w:sz="0" w:space="0" w:color="auto"/>
            <w:bottom w:val="none" w:sz="0" w:space="0" w:color="auto"/>
            <w:right w:val="none" w:sz="0" w:space="0" w:color="auto"/>
          </w:divBdr>
        </w:div>
        <w:div w:id="734620537">
          <w:marLeft w:val="446"/>
          <w:marRight w:val="0"/>
          <w:marTop w:val="0"/>
          <w:marBottom w:val="0"/>
          <w:divBdr>
            <w:top w:val="none" w:sz="0" w:space="0" w:color="auto"/>
            <w:left w:val="none" w:sz="0" w:space="0" w:color="auto"/>
            <w:bottom w:val="none" w:sz="0" w:space="0" w:color="auto"/>
            <w:right w:val="none" w:sz="0" w:space="0" w:color="auto"/>
          </w:divBdr>
        </w:div>
        <w:div w:id="742878801">
          <w:marLeft w:val="446"/>
          <w:marRight w:val="0"/>
          <w:marTop w:val="0"/>
          <w:marBottom w:val="0"/>
          <w:divBdr>
            <w:top w:val="none" w:sz="0" w:space="0" w:color="auto"/>
            <w:left w:val="none" w:sz="0" w:space="0" w:color="auto"/>
            <w:bottom w:val="none" w:sz="0" w:space="0" w:color="auto"/>
            <w:right w:val="none" w:sz="0" w:space="0" w:color="auto"/>
          </w:divBdr>
        </w:div>
      </w:divsChild>
    </w:div>
    <w:div w:id="1249844932">
      <w:bodyDiv w:val="1"/>
      <w:marLeft w:val="0"/>
      <w:marRight w:val="0"/>
      <w:marTop w:val="0"/>
      <w:marBottom w:val="0"/>
      <w:divBdr>
        <w:top w:val="none" w:sz="0" w:space="0" w:color="auto"/>
        <w:left w:val="none" w:sz="0" w:space="0" w:color="auto"/>
        <w:bottom w:val="none" w:sz="0" w:space="0" w:color="auto"/>
        <w:right w:val="none" w:sz="0" w:space="0" w:color="auto"/>
      </w:divBdr>
    </w:div>
    <w:div w:id="1262882943">
      <w:bodyDiv w:val="1"/>
      <w:marLeft w:val="0"/>
      <w:marRight w:val="0"/>
      <w:marTop w:val="0"/>
      <w:marBottom w:val="0"/>
      <w:divBdr>
        <w:top w:val="none" w:sz="0" w:space="0" w:color="auto"/>
        <w:left w:val="none" w:sz="0" w:space="0" w:color="auto"/>
        <w:bottom w:val="none" w:sz="0" w:space="0" w:color="auto"/>
        <w:right w:val="none" w:sz="0" w:space="0" w:color="auto"/>
      </w:divBdr>
      <w:divsChild>
        <w:div w:id="50423616">
          <w:marLeft w:val="547"/>
          <w:marRight w:val="0"/>
          <w:marTop w:val="0"/>
          <w:marBottom w:val="0"/>
          <w:divBdr>
            <w:top w:val="none" w:sz="0" w:space="0" w:color="auto"/>
            <w:left w:val="none" w:sz="0" w:space="0" w:color="auto"/>
            <w:bottom w:val="none" w:sz="0" w:space="0" w:color="auto"/>
            <w:right w:val="none" w:sz="0" w:space="0" w:color="auto"/>
          </w:divBdr>
        </w:div>
        <w:div w:id="503516196">
          <w:marLeft w:val="547"/>
          <w:marRight w:val="0"/>
          <w:marTop w:val="0"/>
          <w:marBottom w:val="0"/>
          <w:divBdr>
            <w:top w:val="none" w:sz="0" w:space="0" w:color="auto"/>
            <w:left w:val="none" w:sz="0" w:space="0" w:color="auto"/>
            <w:bottom w:val="none" w:sz="0" w:space="0" w:color="auto"/>
            <w:right w:val="none" w:sz="0" w:space="0" w:color="auto"/>
          </w:divBdr>
        </w:div>
        <w:div w:id="1540388524">
          <w:marLeft w:val="547"/>
          <w:marRight w:val="0"/>
          <w:marTop w:val="0"/>
          <w:marBottom w:val="0"/>
          <w:divBdr>
            <w:top w:val="none" w:sz="0" w:space="0" w:color="auto"/>
            <w:left w:val="none" w:sz="0" w:space="0" w:color="auto"/>
            <w:bottom w:val="none" w:sz="0" w:space="0" w:color="auto"/>
            <w:right w:val="none" w:sz="0" w:space="0" w:color="auto"/>
          </w:divBdr>
        </w:div>
      </w:divsChild>
    </w:div>
    <w:div w:id="1263955475">
      <w:bodyDiv w:val="1"/>
      <w:marLeft w:val="0"/>
      <w:marRight w:val="0"/>
      <w:marTop w:val="0"/>
      <w:marBottom w:val="0"/>
      <w:divBdr>
        <w:top w:val="none" w:sz="0" w:space="0" w:color="auto"/>
        <w:left w:val="none" w:sz="0" w:space="0" w:color="auto"/>
        <w:bottom w:val="none" w:sz="0" w:space="0" w:color="auto"/>
        <w:right w:val="none" w:sz="0" w:space="0" w:color="auto"/>
      </w:divBdr>
    </w:div>
    <w:div w:id="1298800486">
      <w:bodyDiv w:val="1"/>
      <w:marLeft w:val="0"/>
      <w:marRight w:val="0"/>
      <w:marTop w:val="0"/>
      <w:marBottom w:val="0"/>
      <w:divBdr>
        <w:top w:val="none" w:sz="0" w:space="0" w:color="auto"/>
        <w:left w:val="none" w:sz="0" w:space="0" w:color="auto"/>
        <w:bottom w:val="none" w:sz="0" w:space="0" w:color="auto"/>
        <w:right w:val="none" w:sz="0" w:space="0" w:color="auto"/>
      </w:divBdr>
    </w:div>
    <w:div w:id="1318342313">
      <w:bodyDiv w:val="1"/>
      <w:marLeft w:val="0"/>
      <w:marRight w:val="0"/>
      <w:marTop w:val="0"/>
      <w:marBottom w:val="0"/>
      <w:divBdr>
        <w:top w:val="none" w:sz="0" w:space="0" w:color="auto"/>
        <w:left w:val="none" w:sz="0" w:space="0" w:color="auto"/>
        <w:bottom w:val="none" w:sz="0" w:space="0" w:color="auto"/>
        <w:right w:val="none" w:sz="0" w:space="0" w:color="auto"/>
      </w:divBdr>
      <w:divsChild>
        <w:div w:id="335694878">
          <w:marLeft w:val="547"/>
          <w:marRight w:val="0"/>
          <w:marTop w:val="0"/>
          <w:marBottom w:val="0"/>
          <w:divBdr>
            <w:top w:val="none" w:sz="0" w:space="0" w:color="auto"/>
            <w:left w:val="none" w:sz="0" w:space="0" w:color="auto"/>
            <w:bottom w:val="none" w:sz="0" w:space="0" w:color="auto"/>
            <w:right w:val="none" w:sz="0" w:space="0" w:color="auto"/>
          </w:divBdr>
        </w:div>
        <w:div w:id="1263100680">
          <w:marLeft w:val="547"/>
          <w:marRight w:val="0"/>
          <w:marTop w:val="0"/>
          <w:marBottom w:val="0"/>
          <w:divBdr>
            <w:top w:val="none" w:sz="0" w:space="0" w:color="auto"/>
            <w:left w:val="none" w:sz="0" w:space="0" w:color="auto"/>
            <w:bottom w:val="none" w:sz="0" w:space="0" w:color="auto"/>
            <w:right w:val="none" w:sz="0" w:space="0" w:color="auto"/>
          </w:divBdr>
        </w:div>
      </w:divsChild>
    </w:div>
    <w:div w:id="1414741527">
      <w:bodyDiv w:val="1"/>
      <w:marLeft w:val="0"/>
      <w:marRight w:val="0"/>
      <w:marTop w:val="0"/>
      <w:marBottom w:val="0"/>
      <w:divBdr>
        <w:top w:val="none" w:sz="0" w:space="0" w:color="auto"/>
        <w:left w:val="none" w:sz="0" w:space="0" w:color="auto"/>
        <w:bottom w:val="none" w:sz="0" w:space="0" w:color="auto"/>
        <w:right w:val="none" w:sz="0" w:space="0" w:color="auto"/>
      </w:divBdr>
    </w:div>
    <w:div w:id="1427311905">
      <w:bodyDiv w:val="1"/>
      <w:marLeft w:val="0"/>
      <w:marRight w:val="0"/>
      <w:marTop w:val="0"/>
      <w:marBottom w:val="0"/>
      <w:divBdr>
        <w:top w:val="none" w:sz="0" w:space="0" w:color="auto"/>
        <w:left w:val="none" w:sz="0" w:space="0" w:color="auto"/>
        <w:bottom w:val="none" w:sz="0" w:space="0" w:color="auto"/>
        <w:right w:val="none" w:sz="0" w:space="0" w:color="auto"/>
      </w:divBdr>
    </w:div>
    <w:div w:id="1600404921">
      <w:bodyDiv w:val="1"/>
      <w:marLeft w:val="0"/>
      <w:marRight w:val="0"/>
      <w:marTop w:val="0"/>
      <w:marBottom w:val="0"/>
      <w:divBdr>
        <w:top w:val="none" w:sz="0" w:space="0" w:color="auto"/>
        <w:left w:val="none" w:sz="0" w:space="0" w:color="auto"/>
        <w:bottom w:val="none" w:sz="0" w:space="0" w:color="auto"/>
        <w:right w:val="none" w:sz="0" w:space="0" w:color="auto"/>
      </w:divBdr>
    </w:div>
    <w:div w:id="1716001622">
      <w:bodyDiv w:val="1"/>
      <w:marLeft w:val="0"/>
      <w:marRight w:val="0"/>
      <w:marTop w:val="0"/>
      <w:marBottom w:val="0"/>
      <w:divBdr>
        <w:top w:val="none" w:sz="0" w:space="0" w:color="auto"/>
        <w:left w:val="none" w:sz="0" w:space="0" w:color="auto"/>
        <w:bottom w:val="none" w:sz="0" w:space="0" w:color="auto"/>
        <w:right w:val="none" w:sz="0" w:space="0" w:color="auto"/>
      </w:divBdr>
      <w:divsChild>
        <w:div w:id="62874011">
          <w:marLeft w:val="720"/>
          <w:marRight w:val="0"/>
          <w:marTop w:val="0"/>
          <w:marBottom w:val="0"/>
          <w:divBdr>
            <w:top w:val="none" w:sz="0" w:space="0" w:color="auto"/>
            <w:left w:val="none" w:sz="0" w:space="0" w:color="auto"/>
            <w:bottom w:val="none" w:sz="0" w:space="0" w:color="auto"/>
            <w:right w:val="none" w:sz="0" w:space="0" w:color="auto"/>
          </w:divBdr>
        </w:div>
        <w:div w:id="402528296">
          <w:marLeft w:val="720"/>
          <w:marRight w:val="0"/>
          <w:marTop w:val="0"/>
          <w:marBottom w:val="0"/>
          <w:divBdr>
            <w:top w:val="none" w:sz="0" w:space="0" w:color="auto"/>
            <w:left w:val="none" w:sz="0" w:space="0" w:color="auto"/>
            <w:bottom w:val="none" w:sz="0" w:space="0" w:color="auto"/>
            <w:right w:val="none" w:sz="0" w:space="0" w:color="auto"/>
          </w:divBdr>
        </w:div>
        <w:div w:id="1079328038">
          <w:marLeft w:val="720"/>
          <w:marRight w:val="0"/>
          <w:marTop w:val="0"/>
          <w:marBottom w:val="0"/>
          <w:divBdr>
            <w:top w:val="none" w:sz="0" w:space="0" w:color="auto"/>
            <w:left w:val="none" w:sz="0" w:space="0" w:color="auto"/>
            <w:bottom w:val="none" w:sz="0" w:space="0" w:color="auto"/>
            <w:right w:val="none" w:sz="0" w:space="0" w:color="auto"/>
          </w:divBdr>
        </w:div>
        <w:div w:id="28454938">
          <w:marLeft w:val="720"/>
          <w:marRight w:val="0"/>
          <w:marTop w:val="0"/>
          <w:marBottom w:val="0"/>
          <w:divBdr>
            <w:top w:val="none" w:sz="0" w:space="0" w:color="auto"/>
            <w:left w:val="none" w:sz="0" w:space="0" w:color="auto"/>
            <w:bottom w:val="none" w:sz="0" w:space="0" w:color="auto"/>
            <w:right w:val="none" w:sz="0" w:space="0" w:color="auto"/>
          </w:divBdr>
        </w:div>
      </w:divsChild>
    </w:div>
    <w:div w:id="1755009328">
      <w:bodyDiv w:val="1"/>
      <w:marLeft w:val="0"/>
      <w:marRight w:val="0"/>
      <w:marTop w:val="0"/>
      <w:marBottom w:val="0"/>
      <w:divBdr>
        <w:top w:val="none" w:sz="0" w:space="0" w:color="auto"/>
        <w:left w:val="none" w:sz="0" w:space="0" w:color="auto"/>
        <w:bottom w:val="none" w:sz="0" w:space="0" w:color="auto"/>
        <w:right w:val="none" w:sz="0" w:space="0" w:color="auto"/>
      </w:divBdr>
    </w:div>
    <w:div w:id="1788963601">
      <w:bodyDiv w:val="1"/>
      <w:marLeft w:val="0"/>
      <w:marRight w:val="0"/>
      <w:marTop w:val="0"/>
      <w:marBottom w:val="0"/>
      <w:divBdr>
        <w:top w:val="none" w:sz="0" w:space="0" w:color="auto"/>
        <w:left w:val="none" w:sz="0" w:space="0" w:color="auto"/>
        <w:bottom w:val="none" w:sz="0" w:space="0" w:color="auto"/>
        <w:right w:val="none" w:sz="0" w:space="0" w:color="auto"/>
      </w:divBdr>
    </w:div>
    <w:div w:id="1885480212">
      <w:bodyDiv w:val="1"/>
      <w:marLeft w:val="0"/>
      <w:marRight w:val="0"/>
      <w:marTop w:val="0"/>
      <w:marBottom w:val="0"/>
      <w:divBdr>
        <w:top w:val="none" w:sz="0" w:space="0" w:color="auto"/>
        <w:left w:val="none" w:sz="0" w:space="0" w:color="auto"/>
        <w:bottom w:val="none" w:sz="0" w:space="0" w:color="auto"/>
        <w:right w:val="none" w:sz="0" w:space="0" w:color="auto"/>
      </w:divBdr>
    </w:div>
    <w:div w:id="1917593928">
      <w:bodyDiv w:val="1"/>
      <w:marLeft w:val="0"/>
      <w:marRight w:val="0"/>
      <w:marTop w:val="0"/>
      <w:marBottom w:val="0"/>
      <w:divBdr>
        <w:top w:val="none" w:sz="0" w:space="0" w:color="auto"/>
        <w:left w:val="none" w:sz="0" w:space="0" w:color="auto"/>
        <w:bottom w:val="none" w:sz="0" w:space="0" w:color="auto"/>
        <w:right w:val="none" w:sz="0" w:space="0" w:color="auto"/>
      </w:divBdr>
    </w:div>
    <w:div w:id="1946423386">
      <w:bodyDiv w:val="1"/>
      <w:marLeft w:val="0"/>
      <w:marRight w:val="0"/>
      <w:marTop w:val="0"/>
      <w:marBottom w:val="0"/>
      <w:divBdr>
        <w:top w:val="none" w:sz="0" w:space="0" w:color="auto"/>
        <w:left w:val="none" w:sz="0" w:space="0" w:color="auto"/>
        <w:bottom w:val="none" w:sz="0" w:space="0" w:color="auto"/>
        <w:right w:val="none" w:sz="0" w:space="0" w:color="auto"/>
      </w:divBdr>
    </w:div>
    <w:div w:id="2076705798">
      <w:bodyDiv w:val="1"/>
      <w:marLeft w:val="0"/>
      <w:marRight w:val="0"/>
      <w:marTop w:val="0"/>
      <w:marBottom w:val="0"/>
      <w:divBdr>
        <w:top w:val="none" w:sz="0" w:space="0" w:color="auto"/>
        <w:left w:val="none" w:sz="0" w:space="0" w:color="auto"/>
        <w:bottom w:val="none" w:sz="0" w:space="0" w:color="auto"/>
        <w:right w:val="none" w:sz="0" w:space="0" w:color="auto"/>
      </w:divBdr>
    </w:div>
    <w:div w:id="2090494522">
      <w:bodyDiv w:val="1"/>
      <w:marLeft w:val="0"/>
      <w:marRight w:val="0"/>
      <w:marTop w:val="0"/>
      <w:marBottom w:val="0"/>
      <w:divBdr>
        <w:top w:val="none" w:sz="0" w:space="0" w:color="auto"/>
        <w:left w:val="none" w:sz="0" w:space="0" w:color="auto"/>
        <w:bottom w:val="none" w:sz="0" w:space="0" w:color="auto"/>
        <w:right w:val="none" w:sz="0" w:space="0" w:color="auto"/>
      </w:divBdr>
    </w:div>
    <w:div w:id="2113890871">
      <w:bodyDiv w:val="1"/>
      <w:marLeft w:val="0"/>
      <w:marRight w:val="0"/>
      <w:marTop w:val="0"/>
      <w:marBottom w:val="0"/>
      <w:divBdr>
        <w:top w:val="none" w:sz="0" w:space="0" w:color="auto"/>
        <w:left w:val="none" w:sz="0" w:space="0" w:color="auto"/>
        <w:bottom w:val="none" w:sz="0" w:space="0" w:color="auto"/>
        <w:right w:val="none" w:sz="0" w:space="0" w:color="auto"/>
      </w:divBdr>
      <w:divsChild>
        <w:div w:id="941690654">
          <w:marLeft w:val="547"/>
          <w:marRight w:val="0"/>
          <w:marTop w:val="125"/>
          <w:marBottom w:val="240"/>
          <w:divBdr>
            <w:top w:val="none" w:sz="0" w:space="0" w:color="auto"/>
            <w:left w:val="none" w:sz="0" w:space="0" w:color="auto"/>
            <w:bottom w:val="none" w:sz="0" w:space="0" w:color="auto"/>
            <w:right w:val="none" w:sz="0" w:space="0" w:color="auto"/>
          </w:divBdr>
        </w:div>
      </w:divsChild>
    </w:div>
    <w:div w:id="2123182169">
      <w:bodyDiv w:val="1"/>
      <w:marLeft w:val="0"/>
      <w:marRight w:val="0"/>
      <w:marTop w:val="0"/>
      <w:marBottom w:val="0"/>
      <w:divBdr>
        <w:top w:val="none" w:sz="0" w:space="0" w:color="auto"/>
        <w:left w:val="none" w:sz="0" w:space="0" w:color="auto"/>
        <w:bottom w:val="none" w:sz="0" w:space="0" w:color="auto"/>
        <w:right w:val="none" w:sz="0" w:space="0" w:color="auto"/>
      </w:divBdr>
    </w:div>
    <w:div w:id="214257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chievethecore.org/page/19/because-of-winn-dixie-by-kate-dicamillo-with-mini-assessment"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004A6-E3F7-43F9-A589-A96FAA095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2068</Words>
  <Characters>11792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13833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Jeremy Gabborin</cp:lastModifiedBy>
  <cp:revision>2</cp:revision>
  <cp:lastPrinted>2015-02-18T20:24:00Z</cp:lastPrinted>
  <dcterms:created xsi:type="dcterms:W3CDTF">2015-02-18T20:31:00Z</dcterms:created>
  <dcterms:modified xsi:type="dcterms:W3CDTF">2015-02-18T20:31:00Z</dcterms:modified>
</cp:coreProperties>
</file>